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5B" w:rsidRDefault="00795B0F" w:rsidP="00100E5B">
      <w:pPr>
        <w:pStyle w:val="BodyText"/>
        <w:spacing w:before="68"/>
        <w:ind w:right="231"/>
        <w:jc w:val="right"/>
      </w:pPr>
      <w:r>
        <w:t>Date-25</w:t>
      </w:r>
      <w:proofErr w:type="spellStart"/>
      <w:r w:rsidR="00100E5B">
        <w:rPr>
          <w:position w:val="8"/>
          <w:sz w:val="16"/>
        </w:rPr>
        <w:t>th</w:t>
      </w:r>
      <w:proofErr w:type="spellEnd"/>
      <w:r w:rsidR="00100E5B">
        <w:rPr>
          <w:spacing w:val="13"/>
          <w:position w:val="8"/>
          <w:sz w:val="16"/>
        </w:rPr>
        <w:t xml:space="preserve"> </w:t>
      </w:r>
      <w:r w:rsidR="00100E5B">
        <w:t>August 2023</w:t>
      </w:r>
    </w:p>
    <w:p w:rsidR="00100E5B" w:rsidRDefault="00100E5B" w:rsidP="00100E5B">
      <w:pPr>
        <w:rPr>
          <w:b/>
          <w:sz w:val="20"/>
        </w:rPr>
      </w:pPr>
    </w:p>
    <w:p w:rsidR="00100E5B" w:rsidRDefault="00100E5B" w:rsidP="00100E5B">
      <w:pPr>
        <w:pStyle w:val="BodyText"/>
        <w:jc w:val="center"/>
        <w:rPr>
          <w:u w:val="single"/>
        </w:rPr>
      </w:pPr>
      <w:r>
        <w:rPr>
          <w:u w:val="single"/>
        </w:rPr>
        <w:t>Boys Hostel Allotment – Fourth List</w:t>
      </w:r>
    </w:p>
    <w:p w:rsidR="00100E5B" w:rsidRDefault="00100E5B" w:rsidP="00100E5B">
      <w:pPr>
        <w:pStyle w:val="BodyText"/>
        <w:jc w:val="center"/>
        <w:rPr>
          <w:u w:val="single"/>
        </w:rPr>
      </w:pPr>
    </w:p>
    <w:p w:rsidR="00100E5B" w:rsidRDefault="00100E5B" w:rsidP="00100E5B">
      <w:pPr>
        <w:pStyle w:val="BodyText"/>
        <w:jc w:val="center"/>
        <w:rPr>
          <w:u w:val="single"/>
        </w:rPr>
      </w:pPr>
      <w:r>
        <w:rPr>
          <w:u w:val="single"/>
        </w:rPr>
        <w:t>(Second Year)</w:t>
      </w:r>
    </w:p>
    <w:p w:rsidR="00100E5B" w:rsidRDefault="00100E5B" w:rsidP="00100E5B">
      <w:pPr>
        <w:rPr>
          <w:b/>
          <w:sz w:val="20"/>
        </w:rPr>
      </w:pPr>
    </w:p>
    <w:p w:rsidR="00100E5B" w:rsidRDefault="00100E5B" w:rsidP="00100E5B">
      <w:pPr>
        <w:spacing w:before="3"/>
        <w:rPr>
          <w:b/>
          <w:sz w:val="21"/>
        </w:rPr>
      </w:pPr>
    </w:p>
    <w:p w:rsidR="00100E5B" w:rsidRDefault="00100E5B" w:rsidP="00100E5B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1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100E5B" w:rsidRDefault="00100E5B" w:rsidP="00100E5B">
      <w:pPr>
        <w:pStyle w:val="ListParagraph"/>
        <w:numPr>
          <w:ilvl w:val="0"/>
          <w:numId w:val="1"/>
        </w:numPr>
        <w:tabs>
          <w:tab w:val="left" w:pos="720"/>
        </w:tabs>
        <w:spacing w:before="79" w:line="271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100E5B" w:rsidRDefault="00100E5B" w:rsidP="00100E5B">
      <w:pPr>
        <w:pStyle w:val="ListParagraph"/>
        <w:numPr>
          <w:ilvl w:val="0"/>
          <w:numId w:val="1"/>
        </w:numPr>
        <w:tabs>
          <w:tab w:val="left" w:pos="720"/>
        </w:tabs>
        <w:spacing w:before="91" w:line="266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100E5B" w:rsidRDefault="00100E5B" w:rsidP="00100E5B">
      <w:pPr>
        <w:rPr>
          <w:sz w:val="26"/>
        </w:rPr>
      </w:pPr>
    </w:p>
    <w:p w:rsidR="00100E5B" w:rsidRDefault="00100E5B" w:rsidP="00100E5B">
      <w:pPr>
        <w:pStyle w:val="BodyText"/>
        <w:spacing w:before="171" w:line="276" w:lineRule="auto"/>
        <w:ind w:left="321" w:right="285"/>
        <w:jc w:val="both"/>
      </w:pPr>
      <w:r>
        <w:t>Note: In case there are several students having the same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100E5B" w:rsidRDefault="00100E5B" w:rsidP="00100E5B">
      <w:pPr>
        <w:spacing w:before="10"/>
        <w:rPr>
          <w:b/>
          <w:sz w:val="25"/>
        </w:rPr>
      </w:pPr>
    </w:p>
    <w:p w:rsidR="00100E5B" w:rsidRDefault="00100E5B" w:rsidP="00100E5B">
      <w:pPr>
        <w:pStyle w:val="ListParagraph"/>
        <w:numPr>
          <w:ilvl w:val="0"/>
          <w:numId w:val="1"/>
        </w:numPr>
        <w:tabs>
          <w:tab w:val="left" w:pos="720"/>
        </w:tabs>
        <w:spacing w:line="271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100E5B" w:rsidRDefault="00100E5B" w:rsidP="00100E5B">
      <w:pPr>
        <w:pStyle w:val="ListParagraph"/>
        <w:numPr>
          <w:ilvl w:val="0"/>
          <w:numId w:val="1"/>
        </w:numPr>
        <w:tabs>
          <w:tab w:val="left" w:pos="720"/>
        </w:tabs>
        <w:spacing w:before="92" w:line="271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100E5B" w:rsidRDefault="00100E5B" w:rsidP="00100E5B">
      <w:pPr>
        <w:pStyle w:val="ListParagraph"/>
        <w:numPr>
          <w:ilvl w:val="0"/>
          <w:numId w:val="1"/>
        </w:numPr>
        <w:tabs>
          <w:tab w:val="left" w:pos="720"/>
        </w:tabs>
        <w:spacing w:before="90" w:line="271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Fourth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second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 w:rsidR="00795B0F">
        <w:rPr>
          <w:b/>
          <w:sz w:val="24"/>
        </w:rPr>
        <w:t>from 28</w:t>
      </w:r>
      <w:proofErr w:type="spellStart"/>
      <w:r>
        <w:rPr>
          <w:b/>
          <w:position w:val="8"/>
          <w:sz w:val="16"/>
          <w:vertAlign w:val="superscript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pacing w:val="-38"/>
          <w:position w:val="8"/>
          <w:sz w:val="16"/>
        </w:rPr>
        <w:t xml:space="preserve">   </w:t>
      </w:r>
      <w:r w:rsidR="00795B0F">
        <w:rPr>
          <w:b/>
          <w:sz w:val="24"/>
        </w:rPr>
        <w:t>August 2023 to 29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2023 from 10AM to 4PM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100E5B" w:rsidRDefault="00100E5B" w:rsidP="00100E5B">
      <w:pPr>
        <w:rPr>
          <w:b/>
          <w:sz w:val="26"/>
        </w:rPr>
      </w:pPr>
    </w:p>
    <w:p w:rsidR="00100E5B" w:rsidRDefault="00100E5B" w:rsidP="00100E5B">
      <w:pPr>
        <w:pStyle w:val="BodyText"/>
        <w:spacing w:before="159" w:line="276" w:lineRule="auto"/>
        <w:ind w:left="100" w:right="394"/>
        <w:rPr>
          <w:sz w:val="22"/>
          <w:szCs w:val="22"/>
        </w:rPr>
      </w:pPr>
      <w:r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Joshi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Mo. No.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9837473528/</w:t>
      </w:r>
      <w:proofErr w:type="spellStart"/>
      <w:r>
        <w:rPr>
          <w:sz w:val="22"/>
          <w:szCs w:val="22"/>
        </w:rPr>
        <w:t>Rohit</w:t>
      </w:r>
      <w:proofErr w:type="spellEnd"/>
      <w:r>
        <w:rPr>
          <w:sz w:val="22"/>
          <w:szCs w:val="22"/>
        </w:rPr>
        <w:t xml:space="preserve"> Kumar Mo. No. 9354544701.</w:t>
      </w:r>
    </w:p>
    <w:p w:rsidR="00100E5B" w:rsidRDefault="00100E5B" w:rsidP="00100E5B">
      <w:pPr>
        <w:rPr>
          <w:b/>
          <w:sz w:val="26"/>
        </w:rPr>
      </w:pPr>
    </w:p>
    <w:p w:rsidR="00100E5B" w:rsidRDefault="00100E5B" w:rsidP="00100E5B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100E5B" w:rsidRDefault="00100E5B" w:rsidP="00100E5B">
      <w:pPr>
        <w:pStyle w:val="BodyText"/>
        <w:tabs>
          <w:tab w:val="left" w:pos="6084"/>
          <w:tab w:val="left" w:pos="6451"/>
        </w:tabs>
        <w:ind w:right="114"/>
      </w:pPr>
      <w:r>
        <w:t xml:space="preserve">  Dr. </w:t>
      </w:r>
      <w:proofErr w:type="spellStart"/>
      <w:r>
        <w:t>Neeraj</w:t>
      </w:r>
      <w:proofErr w:type="spellEnd"/>
      <w:r>
        <w:rPr>
          <w:spacing w:val="-5"/>
        </w:rPr>
        <w:t xml:space="preserve"> </w:t>
      </w:r>
      <w:proofErr w:type="spellStart"/>
      <w:r>
        <w:t>Sehrawat</w:t>
      </w:r>
      <w:proofErr w:type="spellEnd"/>
      <w:r>
        <w:t xml:space="preserve">                                                 Dr. </w:t>
      </w:r>
      <w:proofErr w:type="spellStart"/>
      <w:r>
        <w:t>Narander</w:t>
      </w:r>
      <w:proofErr w:type="spellEnd"/>
      <w:r>
        <w:t xml:space="preserve"> Kumar Nigam </w:t>
      </w:r>
    </w:p>
    <w:p w:rsidR="00100E5B" w:rsidRDefault="00100E5B" w:rsidP="00100E5B">
      <w:pPr>
        <w:pStyle w:val="BodyText"/>
        <w:tabs>
          <w:tab w:val="left" w:pos="6084"/>
          <w:tab w:val="left" w:pos="6451"/>
        </w:tabs>
        <w:ind w:right="114"/>
      </w:pPr>
      <w:r>
        <w:t xml:space="preserve">Warden (Boys </w:t>
      </w:r>
      <w:proofErr w:type="gramStart"/>
      <w:r>
        <w:t xml:space="preserve">Hostel)   </w:t>
      </w:r>
      <w:proofErr w:type="gramEnd"/>
      <w:r>
        <w:t xml:space="preserve">                                             Deputy Warden</w:t>
      </w:r>
      <w:r>
        <w:rPr>
          <w:spacing w:val="-4"/>
        </w:rPr>
        <w:t xml:space="preserve"> </w:t>
      </w:r>
      <w:r>
        <w:t>(Boys</w:t>
      </w:r>
      <w:r>
        <w:rPr>
          <w:spacing w:val="-6"/>
        </w:rPr>
        <w:t xml:space="preserve"> </w:t>
      </w:r>
      <w:r>
        <w:t>Hostel)</w:t>
      </w:r>
    </w:p>
    <w:p w:rsidR="00100E5B" w:rsidRDefault="00100E5B" w:rsidP="00100E5B"/>
    <w:p w:rsidR="00F76239" w:rsidRDefault="00F76239"/>
    <w:p w:rsidR="00EB1DE8" w:rsidRDefault="00EB1DE8"/>
    <w:p w:rsidR="00EB1DE8" w:rsidRDefault="00EB1DE8"/>
    <w:p w:rsidR="00EB1DE8" w:rsidRDefault="00EB1DE8"/>
    <w:p w:rsidR="00EB1DE8" w:rsidRDefault="00EB1DE8"/>
    <w:p w:rsidR="00EB1DE8" w:rsidRDefault="00EB1DE8"/>
    <w:p w:rsidR="00EB1DE8" w:rsidRDefault="00EB1DE8"/>
    <w:p w:rsidR="00EB1DE8" w:rsidRDefault="00EB1DE8"/>
    <w:p w:rsidR="00EB1DE8" w:rsidRDefault="00EB1DE8"/>
    <w:p w:rsidR="00EB1DE8" w:rsidRDefault="00EB1DE8"/>
    <w:p w:rsidR="00EB1DE8" w:rsidRDefault="00EB1DE8"/>
    <w:p w:rsidR="00AA5B41" w:rsidRDefault="00AA5B41"/>
    <w:p w:rsidR="00AA5B41" w:rsidRDefault="00AA5B41"/>
    <w:tbl>
      <w:tblPr>
        <w:tblpPr w:leftFromText="180" w:rightFromText="180" w:vertAnchor="text" w:horzAnchor="margin" w:tblpY="-37"/>
        <w:tblW w:w="5000" w:type="pct"/>
        <w:tblLook w:val="04A0" w:firstRow="1" w:lastRow="0" w:firstColumn="1" w:lastColumn="0" w:noHBand="0" w:noVBand="1"/>
      </w:tblPr>
      <w:tblGrid>
        <w:gridCol w:w="692"/>
        <w:gridCol w:w="3098"/>
        <w:gridCol w:w="1188"/>
        <w:gridCol w:w="954"/>
        <w:gridCol w:w="2011"/>
        <w:gridCol w:w="1083"/>
      </w:tblGrid>
      <w:tr w:rsidR="0056473A" w:rsidRPr="00535A0F" w:rsidTr="00BC298E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535A0F">
              <w:rPr>
                <w:rFonts w:ascii="Calibri" w:hAnsi="Calibri"/>
                <w:b/>
                <w:bCs/>
                <w:color w:val="000000"/>
                <w:lang w:val="en-IN" w:eastAsia="en-IN"/>
              </w:rPr>
              <w:t>BSc-ST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</w:tr>
      <w:tr w:rsidR="0056473A" w:rsidRPr="00535A0F" w:rsidTr="00BC298E">
        <w:trPr>
          <w:trHeight w:val="315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535A0F">
              <w:rPr>
                <w:rFonts w:ascii="Calibri" w:hAnsi="Calibri"/>
                <w:b/>
                <w:bCs/>
                <w:color w:val="000000"/>
                <w:lang w:val="en-IN" w:eastAsia="en-IN"/>
              </w:rPr>
              <w:t>S No.</w:t>
            </w:r>
          </w:p>
        </w:tc>
        <w:tc>
          <w:tcPr>
            <w:tcW w:w="1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535A0F">
              <w:rPr>
                <w:rFonts w:ascii="Calibri" w:hAnsi="Calibri"/>
                <w:b/>
                <w:bCs/>
                <w:color w:val="000000"/>
                <w:lang w:val="en-IN" w:eastAsia="en-IN"/>
              </w:rPr>
              <w:t xml:space="preserve">Name of the Student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535A0F">
              <w:rPr>
                <w:rFonts w:ascii="Calibri" w:hAnsi="Calibri"/>
                <w:b/>
                <w:bCs/>
                <w:color w:val="000000"/>
                <w:lang w:val="en-IN" w:eastAsia="en-IN"/>
              </w:rPr>
              <w:t>Roll No.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535A0F">
              <w:rPr>
                <w:rFonts w:ascii="Calibri" w:hAnsi="Calibri"/>
                <w:b/>
                <w:bCs/>
                <w:color w:val="000000"/>
                <w:lang w:val="en-IN" w:eastAsia="en-IN"/>
              </w:rPr>
              <w:t>Course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BC298E" w:rsidP="0056473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hAnsi="Calibri"/>
                <w:b/>
                <w:bCs/>
                <w:color w:val="000000"/>
                <w:lang w:val="en-IN" w:eastAsia="en-IN"/>
              </w:rPr>
              <w:t xml:space="preserve">Applied in </w:t>
            </w:r>
            <w:r w:rsidR="0056473A" w:rsidRPr="00535A0F">
              <w:rPr>
                <w:rFonts w:ascii="Calibri" w:hAnsi="Calibri"/>
                <w:b/>
                <w:bCs/>
                <w:color w:val="000000"/>
                <w:lang w:val="en-IN" w:eastAsia="en-IN"/>
              </w:rPr>
              <w:t>Category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535A0F">
              <w:rPr>
                <w:rFonts w:ascii="Calibri" w:hAnsi="Calibri"/>
                <w:b/>
                <w:bCs/>
                <w:color w:val="000000"/>
                <w:lang w:val="en-IN" w:eastAsia="en-IN"/>
              </w:rPr>
              <w:t>CGPA</w:t>
            </w:r>
          </w:p>
        </w:tc>
      </w:tr>
      <w:tr w:rsidR="0056473A" w:rsidRPr="00535A0F" w:rsidTr="00BC298E">
        <w:trPr>
          <w:trHeight w:val="315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535A0F">
              <w:rPr>
                <w:rFonts w:ascii="Calibri" w:hAnsi="Calibri"/>
                <w:color w:val="000000"/>
                <w:lang w:val="en-IN" w:eastAsia="en-IN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proofErr w:type="spellStart"/>
            <w:r w:rsidRPr="00535A0F">
              <w:rPr>
                <w:rFonts w:ascii="Calibri" w:hAnsi="Calibri"/>
                <w:color w:val="000000"/>
                <w:lang w:val="en-IN" w:eastAsia="en-IN"/>
              </w:rPr>
              <w:t>Sumrath</w:t>
            </w:r>
            <w:proofErr w:type="spellEnd"/>
            <w:r w:rsidRPr="00535A0F">
              <w:rPr>
                <w:rFonts w:ascii="Calibri" w:hAnsi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535A0F">
              <w:rPr>
                <w:rFonts w:ascii="Calibri" w:hAnsi="Calibri"/>
                <w:color w:val="000000"/>
                <w:lang w:val="en-IN" w:eastAsia="en-IN"/>
              </w:rPr>
              <w:t>22559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535A0F">
              <w:rPr>
                <w:rFonts w:ascii="Calibri" w:hAnsi="Calibri"/>
                <w:color w:val="000000"/>
                <w:lang w:val="en-IN" w:eastAsia="en-IN"/>
              </w:rPr>
              <w:t>BSc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535A0F">
              <w:rPr>
                <w:rFonts w:ascii="Calibri" w:hAnsi="Calibri"/>
                <w:color w:val="000000"/>
                <w:lang w:val="en-IN" w:eastAsia="en-IN"/>
              </w:rPr>
              <w:t>ST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73A" w:rsidRPr="00535A0F" w:rsidRDefault="0056473A" w:rsidP="0056473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535A0F">
              <w:rPr>
                <w:rFonts w:ascii="Calibri" w:hAnsi="Calibri"/>
                <w:color w:val="000000"/>
                <w:lang w:val="en-IN" w:eastAsia="en-IN"/>
              </w:rPr>
              <w:t>8.09</w:t>
            </w:r>
          </w:p>
        </w:tc>
      </w:tr>
    </w:tbl>
    <w:p w:rsidR="00EB1DE8" w:rsidRDefault="00EB1DE8"/>
    <w:p w:rsidR="00EB1DE8" w:rsidRDefault="00EB1DE8">
      <w:bookmarkStart w:id="0" w:name="_GoBack"/>
      <w:bookmarkEnd w:id="0"/>
    </w:p>
    <w:p w:rsidR="00EB1DE8" w:rsidRDefault="00EB1DE8"/>
    <w:p w:rsidR="00EB1DE8" w:rsidRDefault="00EB1DE8"/>
    <w:sectPr w:rsidR="00EB1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5B"/>
    <w:rsid w:val="00100E5B"/>
    <w:rsid w:val="00535A0F"/>
    <w:rsid w:val="0056473A"/>
    <w:rsid w:val="00795B0F"/>
    <w:rsid w:val="00AA5B41"/>
    <w:rsid w:val="00BC298E"/>
    <w:rsid w:val="00C131DA"/>
    <w:rsid w:val="00EB1DE8"/>
    <w:rsid w:val="00F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A166"/>
  <w15:chartTrackingRefBased/>
  <w15:docId w15:val="{AF3C2CFA-65BB-4C2A-9670-1013543E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0E5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00E5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00E5B"/>
    <w:pPr>
      <w:ind w:left="719" w:right="22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8200-83AC-48A7-89E8-8D2E12A3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9</cp:revision>
  <dcterms:created xsi:type="dcterms:W3CDTF">2023-08-24T14:24:00Z</dcterms:created>
  <dcterms:modified xsi:type="dcterms:W3CDTF">2023-08-25T10:03:00Z</dcterms:modified>
</cp:coreProperties>
</file>