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738" w:val="left" w:leader="none"/>
          <w:tab w:pos="7300" w:val="left" w:leader="none"/>
        </w:tabs>
        <w:spacing w:line="240" w:lineRule="auto"/>
        <w:ind w:left="208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643863" cy="6820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63" cy="6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752475" cy="75247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6"/>
          <w:sz w:val="20"/>
        </w:rPr>
        <w:drawing>
          <wp:inline distT="0" distB="0" distL="0" distR="0">
            <wp:extent cx="999847" cy="51758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47" cy="51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90"/>
        <w:ind w:left="3798" w:right="3808"/>
        <w:jc w:val="center"/>
      </w:pPr>
      <w:r>
        <w:rPr/>
        <w:t>Activity Report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b/>
          <w:sz w:val="24"/>
        </w:rPr>
        <w:t>Title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event:</w:t>
      </w:r>
      <w:r>
        <w:rPr>
          <w:b/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6"/>
          <w:sz w:val="24"/>
        </w:rPr>
        <w:t> </w:t>
      </w:r>
      <w:r>
        <w:rPr>
          <w:sz w:val="24"/>
        </w:rPr>
        <w:t>Thinking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Start-Up</w:t>
      </w:r>
      <w:r>
        <w:rPr>
          <w:spacing w:val="-2"/>
          <w:sz w:val="24"/>
        </w:rPr>
        <w:t> </w:t>
      </w:r>
      <w:r>
        <w:rPr>
          <w:sz w:val="24"/>
        </w:rPr>
        <w:t>Success</w:t>
      </w:r>
      <w:r>
        <w:rPr>
          <w:spacing w:val="-3"/>
          <w:sz w:val="24"/>
        </w:rPr>
        <w:t> </w:t>
      </w:r>
      <w:r>
        <w:rPr>
          <w:sz w:val="24"/>
        </w:rPr>
        <w:t>Workshop</w:t>
      </w:r>
    </w:p>
    <w:p>
      <w:pPr>
        <w:spacing w:line="278" w:lineRule="auto" w:before="41"/>
        <w:ind w:left="100" w:right="5635" w:firstLine="0"/>
        <w:jc w:val="left"/>
        <w:rPr>
          <w:sz w:val="24"/>
        </w:rPr>
      </w:pPr>
      <w:r>
        <w:rPr>
          <w:b/>
          <w:sz w:val="24"/>
        </w:rPr>
        <w:t>Date of Session: </w:t>
      </w:r>
      <w:r>
        <w:rPr>
          <w:sz w:val="24"/>
        </w:rPr>
        <w:t>24 February, 2022</w:t>
      </w:r>
      <w:r>
        <w:rPr>
          <w:spacing w:val="-57"/>
          <w:sz w:val="24"/>
        </w:rPr>
        <w:t> </w:t>
      </w:r>
      <w:r>
        <w:rPr>
          <w:b/>
          <w:sz w:val="24"/>
        </w:rPr>
        <w:t>Time:</w:t>
      </w:r>
      <w:r>
        <w:rPr>
          <w:b/>
          <w:spacing w:val="3"/>
          <w:sz w:val="24"/>
        </w:rPr>
        <w:t> </w:t>
      </w:r>
      <w:r>
        <w:rPr>
          <w:sz w:val="24"/>
        </w:rPr>
        <w:t>1530</w:t>
      </w:r>
      <w:r>
        <w:rPr>
          <w:spacing w:val="2"/>
          <w:sz w:val="24"/>
        </w:rPr>
        <w:t> </w:t>
      </w:r>
      <w:r>
        <w:rPr>
          <w:sz w:val="24"/>
        </w:rPr>
        <w:t>hrs onwards</w:t>
      </w:r>
      <w:r>
        <w:rPr>
          <w:spacing w:val="1"/>
          <w:sz w:val="24"/>
        </w:rPr>
        <w:t> </w:t>
      </w:r>
      <w:r>
        <w:rPr>
          <w:b/>
          <w:sz w:val="24"/>
        </w:rPr>
        <w:t>Speaker(s):</w:t>
      </w:r>
      <w:r>
        <w:rPr>
          <w:b/>
          <w:spacing w:val="-2"/>
          <w:sz w:val="24"/>
        </w:rPr>
        <w:t> </w:t>
      </w:r>
      <w:r>
        <w:rPr>
          <w:sz w:val="24"/>
        </w:rPr>
        <w:t>Ms.</w:t>
      </w:r>
      <w:r>
        <w:rPr>
          <w:spacing w:val="-2"/>
          <w:sz w:val="24"/>
        </w:rPr>
        <w:t> </w:t>
      </w:r>
      <w:r>
        <w:rPr>
          <w:sz w:val="24"/>
        </w:rPr>
        <w:t>Ramya</w:t>
      </w:r>
      <w:r>
        <w:rPr>
          <w:spacing w:val="-4"/>
          <w:sz w:val="24"/>
        </w:rPr>
        <w:t> </w:t>
      </w:r>
      <w:r>
        <w:rPr>
          <w:sz w:val="24"/>
        </w:rPr>
        <w:t>Mahendran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</w:pPr>
      <w:r>
        <w:rPr/>
        <w:t>Poster/Banner/Brochure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event:</w:t>
      </w:r>
    </w:p>
    <w:p>
      <w:pPr>
        <w:pStyle w:val="BodyText"/>
        <w:spacing w:before="7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914400</wp:posOffset>
            </wp:positionH>
            <wp:positionV relativeFrom="paragraph">
              <wp:posOffset>226935</wp:posOffset>
            </wp:positionV>
            <wp:extent cx="3138112" cy="350443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12" cy="350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Activity Summary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sz w:val="24"/>
        </w:rPr>
      </w:pPr>
      <w:r>
        <w:rPr>
          <w:sz w:val="24"/>
        </w:rPr>
        <w:t>Title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event:</w:t>
      </w:r>
      <w:r>
        <w:rPr>
          <w:spacing w:val="-4"/>
          <w:sz w:val="24"/>
        </w:rPr>
        <w:t> </w:t>
      </w:r>
      <w:r>
        <w:rPr>
          <w:sz w:val="24"/>
        </w:rPr>
        <w:t>Design Thinking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Start-Up Success</w:t>
      </w:r>
      <w:r>
        <w:rPr>
          <w:spacing w:val="-2"/>
          <w:sz w:val="24"/>
        </w:rPr>
        <w:t> </w:t>
      </w:r>
      <w:r>
        <w:rPr>
          <w:sz w:val="24"/>
        </w:rPr>
        <w:t>Workshop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22" w:after="0"/>
        <w:ind w:left="460" w:right="0" w:hanging="360"/>
        <w:jc w:val="left"/>
        <w:rPr>
          <w:sz w:val="24"/>
        </w:rPr>
      </w:pP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event: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-4"/>
          <w:sz w:val="24"/>
        </w:rPr>
        <w:t> </w:t>
      </w:r>
      <w:r>
        <w:rPr>
          <w:sz w:val="24"/>
        </w:rPr>
        <w:t>February,</w:t>
      </w:r>
      <w:r>
        <w:rPr>
          <w:spacing w:val="-2"/>
          <w:sz w:val="24"/>
        </w:rPr>
        <w:t> </w:t>
      </w:r>
      <w:r>
        <w:rPr>
          <w:sz w:val="24"/>
        </w:rPr>
        <w:t>2022</w:t>
      </w:r>
      <w:r>
        <w:rPr>
          <w:spacing w:val="-4"/>
          <w:sz w:val="24"/>
        </w:rPr>
        <w:t> </w:t>
      </w:r>
      <w:r>
        <w:rPr>
          <w:sz w:val="24"/>
        </w:rPr>
        <w:t>(Thursday)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54" w:lineRule="auto" w:before="16" w:after="0"/>
        <w:ind w:left="460" w:right="112" w:hanging="360"/>
        <w:jc w:val="left"/>
        <w:rPr>
          <w:sz w:val="24"/>
        </w:rPr>
      </w:pPr>
      <w:r>
        <w:rPr>
          <w:sz w:val="24"/>
        </w:rPr>
        <w:t>Objective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event: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foster</w:t>
      </w:r>
      <w:r>
        <w:rPr>
          <w:spacing w:val="-7"/>
          <w:sz w:val="24"/>
        </w:rPr>
        <w:t> </w:t>
      </w:r>
      <w:r>
        <w:rPr>
          <w:sz w:val="24"/>
        </w:rPr>
        <w:t>innovative</w:t>
      </w:r>
      <w:r>
        <w:rPr>
          <w:spacing w:val="-15"/>
          <w:sz w:val="24"/>
        </w:rPr>
        <w:t> </w:t>
      </w:r>
      <w:r>
        <w:rPr>
          <w:sz w:val="24"/>
        </w:rPr>
        <w:t>ideas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design</w:t>
      </w:r>
      <w:r>
        <w:rPr>
          <w:spacing w:val="-10"/>
          <w:sz w:val="24"/>
        </w:rPr>
        <w:t> </w:t>
      </w:r>
      <w:r>
        <w:rPr>
          <w:sz w:val="24"/>
        </w:rPr>
        <w:t>thinking</w:t>
      </w:r>
      <w:r>
        <w:rPr>
          <w:spacing w:val="-9"/>
          <w:sz w:val="24"/>
        </w:rPr>
        <w:t> </w:t>
      </w:r>
      <w:r>
        <w:rPr>
          <w:sz w:val="24"/>
        </w:rPr>
        <w:t>amongst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SSCBS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6" w:after="0"/>
        <w:ind w:left="460" w:right="0" w:hanging="360"/>
        <w:jc w:val="both"/>
        <w:rPr>
          <w:sz w:val="24"/>
        </w:rPr>
      </w:pPr>
      <w:r>
        <w:rPr>
          <w:sz w:val="24"/>
        </w:rPr>
        <w:t>Speakers</w:t>
      </w:r>
      <w:r>
        <w:rPr>
          <w:spacing w:val="-4"/>
          <w:sz w:val="24"/>
        </w:rPr>
        <w:t> </w:t>
      </w:r>
      <w:r>
        <w:rPr>
          <w:sz w:val="24"/>
        </w:rPr>
        <w:t>Details</w:t>
      </w:r>
      <w:r>
        <w:rPr>
          <w:spacing w:val="-3"/>
          <w:sz w:val="24"/>
        </w:rPr>
        <w:t> </w:t>
      </w:r>
      <w:r>
        <w:rPr>
          <w:sz w:val="24"/>
        </w:rPr>
        <w:t>(brief</w:t>
      </w:r>
      <w:r>
        <w:rPr>
          <w:spacing w:val="1"/>
          <w:sz w:val="24"/>
        </w:rPr>
        <w:t> </w:t>
      </w:r>
      <w:r>
        <w:rPr>
          <w:sz w:val="24"/>
        </w:rPr>
        <w:t>bio-data):</w:t>
      </w:r>
    </w:p>
    <w:p>
      <w:pPr>
        <w:pStyle w:val="BodyText"/>
        <w:spacing w:line="256" w:lineRule="auto" w:before="17"/>
        <w:ind w:left="460" w:right="107"/>
        <w:jc w:val="both"/>
      </w:pPr>
      <w:r>
        <w:rPr>
          <w:b/>
        </w:rPr>
        <w:t>Ramya Mahendran </w:t>
      </w:r>
      <w:r>
        <w:rPr/>
        <w:t>is the founder of Design Squiggle, a company that is dedicated to</w:t>
      </w:r>
      <w:r>
        <w:rPr>
          <w:spacing w:val="1"/>
        </w:rPr>
        <w:t> </w:t>
      </w:r>
      <w:r>
        <w:rPr/>
        <w:t>bring</w:t>
      </w:r>
      <w:r>
        <w:rPr>
          <w:spacing w:val="-1"/>
        </w:rPr>
        <w:t> </w:t>
      </w:r>
      <w:r>
        <w:rPr/>
        <w:t>affordable</w:t>
      </w:r>
      <w:r>
        <w:rPr>
          <w:spacing w:val="-7"/>
        </w:rPr>
        <w:t> </w:t>
      </w:r>
      <w:r>
        <w:rPr/>
        <w:t>best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class</w:t>
      </w:r>
      <w:r>
        <w:rPr>
          <w:spacing w:val="-3"/>
        </w:rPr>
        <w:t> </w:t>
      </w:r>
      <w:r>
        <w:rPr/>
        <w:t>innovation</w:t>
      </w:r>
      <w:r>
        <w:rPr>
          <w:spacing w:val="-5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consulting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India</w:t>
      </w:r>
      <w:r>
        <w:rPr>
          <w:spacing w:val="-6"/>
        </w:rPr>
        <w:t> </w:t>
      </w:r>
      <w:r>
        <w:rPr/>
        <w:t>based</w:t>
      </w:r>
      <w:r>
        <w:rPr>
          <w:spacing w:val="-1"/>
        </w:rPr>
        <w:t> </w:t>
      </w:r>
      <w:r>
        <w:rPr/>
        <w:t>institutions</w:t>
      </w:r>
      <w:r>
        <w:rPr>
          <w:spacing w:val="-58"/>
        </w:rPr>
        <w:t> </w:t>
      </w:r>
      <w:r>
        <w:rPr/>
        <w:t>and</w:t>
      </w:r>
      <w:r>
        <w:rPr>
          <w:spacing w:val="8"/>
        </w:rPr>
        <w:t> </w:t>
      </w:r>
      <w:r>
        <w:rPr/>
        <w:t>organisations.</w:t>
      </w:r>
      <w:r>
        <w:rPr>
          <w:spacing w:val="11"/>
        </w:rPr>
        <w:t> </w:t>
      </w:r>
      <w:r>
        <w:rPr/>
        <w:t>Ms.</w:t>
      </w:r>
      <w:r>
        <w:rPr>
          <w:spacing w:val="10"/>
        </w:rPr>
        <w:t> </w:t>
      </w:r>
      <w:r>
        <w:rPr/>
        <w:t>Ramya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design</w:t>
      </w:r>
      <w:r>
        <w:rPr>
          <w:spacing w:val="9"/>
        </w:rPr>
        <w:t> </w:t>
      </w:r>
      <w:r>
        <w:rPr/>
        <w:t>thinking</w:t>
      </w:r>
      <w:r>
        <w:rPr>
          <w:spacing w:val="9"/>
        </w:rPr>
        <w:t> </w:t>
      </w:r>
      <w:r>
        <w:rPr/>
        <w:t>expert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business</w:t>
      </w:r>
      <w:r>
        <w:rPr>
          <w:spacing w:val="6"/>
        </w:rPr>
        <w:t> </w:t>
      </w:r>
      <w:r>
        <w:rPr/>
        <w:t>model</w:t>
      </w:r>
      <w:r>
        <w:rPr>
          <w:spacing w:val="8"/>
        </w:rPr>
        <w:t> </w:t>
      </w:r>
      <w:r>
        <w:rPr/>
        <w:t>coach</w:t>
      </w:r>
      <w:r>
        <w:rPr>
          <w:spacing w:val="9"/>
        </w:rPr>
        <w:t> </w:t>
      </w:r>
      <w:r>
        <w:rPr/>
        <w:t>who</w:t>
      </w:r>
    </w:p>
    <w:p>
      <w:pPr>
        <w:spacing w:after="0" w:line="256" w:lineRule="auto"/>
        <w:jc w:val="both"/>
        <w:sectPr>
          <w:type w:val="continuous"/>
          <w:pgSz w:w="11900" w:h="16840"/>
          <w:pgMar w:top="1440" w:bottom="280" w:left="1340" w:right="1320"/>
        </w:sectPr>
      </w:pPr>
    </w:p>
    <w:p>
      <w:pPr>
        <w:pStyle w:val="BodyText"/>
        <w:spacing w:line="256" w:lineRule="auto" w:before="61"/>
        <w:ind w:left="460" w:right="106"/>
        <w:jc w:val="both"/>
      </w:pPr>
      <w:r>
        <w:rPr/>
        <w:t>envisions new offerings, creates contextual consulting services and delivers the best of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contribute to set up an innovative culture at organisation of all shapes and sizes. Before</w:t>
      </w:r>
      <w:r>
        <w:rPr>
          <w:spacing w:val="1"/>
        </w:rPr>
        <w:t> </w:t>
      </w:r>
      <w:r>
        <w:rPr/>
        <w:t>Design</w:t>
      </w:r>
      <w:r>
        <w:rPr>
          <w:spacing w:val="-5"/>
        </w:rPr>
        <w:t> </w:t>
      </w:r>
      <w:r>
        <w:rPr/>
        <w:t>Squiggle,</w:t>
      </w:r>
      <w:r>
        <w:rPr>
          <w:spacing w:val="-2"/>
        </w:rPr>
        <w:t> </w:t>
      </w:r>
      <w:r>
        <w:rPr/>
        <w:t>Ms.</w:t>
      </w:r>
      <w:r>
        <w:rPr>
          <w:spacing w:val="-1"/>
        </w:rPr>
        <w:t> </w:t>
      </w:r>
      <w:r>
        <w:rPr/>
        <w:t>Ramya</w:t>
      </w:r>
      <w:r>
        <w:rPr>
          <w:spacing w:val="-6"/>
        </w:rPr>
        <w:t> </w:t>
      </w:r>
      <w:r>
        <w:rPr/>
        <w:t>worked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years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Cognizant</w:t>
      </w:r>
      <w:r>
        <w:rPr>
          <w:spacing w:val="-4"/>
        </w:rPr>
        <w:t> </w:t>
      </w:r>
      <w:r>
        <w:rPr/>
        <w:t>Innovation</w:t>
      </w:r>
      <w:r>
        <w:rPr>
          <w:spacing w:val="-57"/>
        </w:rPr>
        <w:t> </w:t>
      </w:r>
      <w:r>
        <w:rPr/>
        <w:t>Group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Cognizant</w:t>
      </w:r>
      <w:r>
        <w:rPr>
          <w:spacing w:val="-4"/>
        </w:rPr>
        <w:t> </w:t>
      </w:r>
      <w:r>
        <w:rPr/>
        <w:t>Accelerator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10"/>
        </w:rPr>
        <w:t> </w:t>
      </w:r>
      <w:r>
        <w:rPr/>
        <w:t>Innovation</w:t>
      </w:r>
      <w:r>
        <w:rPr>
          <w:spacing w:val="-14"/>
        </w:rPr>
        <w:t> </w:t>
      </w:r>
      <w:r>
        <w:rPr/>
        <w:t>Consultant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Coach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worked</w:t>
      </w:r>
      <w:r>
        <w:rPr>
          <w:spacing w:val="-10"/>
        </w:rPr>
        <w:t> </w:t>
      </w:r>
      <w:r>
        <w:rPr/>
        <w:t>with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aspiring</w:t>
      </w:r>
      <w:r>
        <w:rPr>
          <w:spacing w:val="-12"/>
        </w:rPr>
        <w:t> </w:t>
      </w:r>
      <w:r>
        <w:rPr>
          <w:spacing w:val="-1"/>
        </w:rPr>
        <w:t>intrapreneurs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help</w:t>
      </w:r>
      <w:r>
        <w:rPr>
          <w:spacing w:val="-11"/>
        </w:rPr>
        <w:t> </w:t>
      </w:r>
      <w:r>
        <w:rPr/>
        <w:t>them</w:t>
      </w:r>
      <w:r>
        <w:rPr>
          <w:spacing w:val="-12"/>
        </w:rPr>
        <w:t> </w:t>
      </w:r>
      <w:r>
        <w:rPr/>
        <w:t>shape</w:t>
      </w:r>
      <w:r>
        <w:rPr>
          <w:spacing w:val="-13"/>
        </w:rPr>
        <w:t> </w:t>
      </w:r>
      <w:r>
        <w:rPr/>
        <w:t>their</w:t>
      </w:r>
      <w:r>
        <w:rPr>
          <w:spacing w:val="-16"/>
        </w:rPr>
        <w:t> </w:t>
      </w:r>
      <w:r>
        <w:rPr/>
        <w:t>ideas</w:t>
      </w:r>
      <w:r>
        <w:rPr>
          <w:spacing w:val="-15"/>
        </w:rPr>
        <w:t> </w:t>
      </w:r>
      <w:r>
        <w:rPr/>
        <w:t>into</w:t>
      </w:r>
      <w:r>
        <w:rPr>
          <w:spacing w:val="-11"/>
        </w:rPr>
        <w:t> </w:t>
      </w:r>
      <w:r>
        <w:rPr/>
        <w:t>viable</w:t>
      </w:r>
      <w:r>
        <w:rPr>
          <w:spacing w:val="-13"/>
        </w:rPr>
        <w:t> </w:t>
      </w:r>
      <w:r>
        <w:rPr/>
        <w:t>business</w:t>
      </w:r>
      <w:r>
        <w:rPr>
          <w:spacing w:val="-15"/>
        </w:rPr>
        <w:t> </w:t>
      </w:r>
      <w:r>
        <w:rPr/>
        <w:t>models.</w:t>
      </w:r>
      <w:r>
        <w:rPr>
          <w:spacing w:val="-10"/>
        </w:rPr>
        <w:t> </w:t>
      </w:r>
      <w:r>
        <w:rPr/>
        <w:t>Prior</w:t>
      </w:r>
      <w:r>
        <w:rPr>
          <w:spacing w:val="-57"/>
        </w:rPr>
        <w:t> </w:t>
      </w:r>
      <w:r>
        <w:rPr/>
        <w:t>to working as an innovation consultant, she also contributed to the growth of Cognizant</w:t>
      </w:r>
      <w:r>
        <w:rPr>
          <w:spacing w:val="1"/>
        </w:rPr>
        <w:t> </w:t>
      </w:r>
      <w:r>
        <w:rPr/>
        <w:t>group in Programmer Analysts capacity for almost two years. Ms. Ramya is an MBA in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Satyabhama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B.Ed.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Ms. Ramya works with student entrepreneurs to build their business ideas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-12"/>
        </w:rPr>
        <w:t> </w:t>
      </w:r>
      <w:r>
        <w:rPr>
          <w:spacing w:val="-1"/>
        </w:rPr>
        <w:t>successful</w:t>
      </w:r>
      <w:r>
        <w:rPr>
          <w:spacing w:val="-12"/>
        </w:rPr>
        <w:t> </w:t>
      </w:r>
      <w:r>
        <w:rPr>
          <w:spacing w:val="-1"/>
        </w:rPr>
        <w:t>business</w:t>
      </w:r>
      <w:r>
        <w:rPr>
          <w:spacing w:val="-15"/>
        </w:rPr>
        <w:t> </w:t>
      </w:r>
      <w:r>
        <w:rPr>
          <w:spacing w:val="-1"/>
        </w:rPr>
        <w:t>models.</w:t>
      </w:r>
      <w:r>
        <w:rPr>
          <w:spacing w:val="-10"/>
        </w:rPr>
        <w:t> </w:t>
      </w:r>
      <w:r>
        <w:rPr/>
        <w:t>She</w:t>
      </w:r>
      <w:r>
        <w:rPr>
          <w:spacing w:val="-13"/>
        </w:rPr>
        <w:t> </w:t>
      </w:r>
      <w:r>
        <w:rPr/>
        <w:t>works</w:t>
      </w:r>
      <w:r>
        <w:rPr>
          <w:spacing w:val="-15"/>
        </w:rPr>
        <w:t> </w:t>
      </w:r>
      <w:r>
        <w:rPr/>
        <w:t>with</w:t>
      </w:r>
      <w:r>
        <w:rPr>
          <w:spacing w:val="-17"/>
        </w:rPr>
        <w:t> </w:t>
      </w:r>
      <w:r>
        <w:rPr/>
        <w:t>some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Tamil</w:t>
      </w:r>
      <w:r>
        <w:rPr>
          <w:spacing w:val="-17"/>
        </w:rPr>
        <w:t> </w:t>
      </w:r>
      <w:r>
        <w:rPr/>
        <w:t>Nadu’s</w:t>
      </w:r>
      <w:r>
        <w:rPr>
          <w:spacing w:val="-15"/>
        </w:rPr>
        <w:t> </w:t>
      </w:r>
      <w:r>
        <w:rPr/>
        <w:t>leading</w:t>
      </w:r>
      <w:r>
        <w:rPr>
          <w:spacing w:val="-17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and Business Incubators, Institution Innovation Councils and Entrepreneurship Cells. She</w:t>
      </w:r>
      <w:r>
        <w:rPr>
          <w:spacing w:val="1"/>
        </w:rPr>
        <w:t> </w:t>
      </w:r>
      <w:r>
        <w:rPr/>
        <w:t>specializes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setting</w:t>
      </w:r>
      <w:r>
        <w:rPr>
          <w:spacing w:val="-11"/>
        </w:rPr>
        <w:t> </w:t>
      </w:r>
      <w:r>
        <w:rPr/>
        <w:t>up</w:t>
      </w:r>
      <w:r>
        <w:rPr>
          <w:spacing w:val="-10"/>
        </w:rPr>
        <w:t> </w:t>
      </w:r>
      <w:r>
        <w:rPr/>
        <w:t>innovation</w:t>
      </w:r>
      <w:r>
        <w:rPr>
          <w:spacing w:val="-11"/>
        </w:rPr>
        <w:t> </w:t>
      </w:r>
      <w:r>
        <w:rPr/>
        <w:t>strategy,</w:t>
      </w:r>
      <w:r>
        <w:rPr>
          <w:spacing w:val="-7"/>
        </w:rPr>
        <w:t> </w:t>
      </w:r>
      <w:r>
        <w:rPr/>
        <w:t>opportunity</w:t>
      </w:r>
      <w:r>
        <w:rPr>
          <w:spacing w:val="-11"/>
        </w:rPr>
        <w:t> </w:t>
      </w:r>
      <w:r>
        <w:rPr/>
        <w:t>identification,</w:t>
      </w:r>
      <w:r>
        <w:rPr>
          <w:spacing w:val="-12"/>
        </w:rPr>
        <w:t> </w:t>
      </w:r>
      <w:r>
        <w:rPr/>
        <w:t>large</w:t>
      </w:r>
      <w:r>
        <w:rPr>
          <w:spacing w:val="-11"/>
        </w:rPr>
        <w:t> </w:t>
      </w:r>
      <w:r>
        <w:rPr/>
        <w:t>scale</w:t>
      </w:r>
      <w:r>
        <w:rPr>
          <w:spacing w:val="-12"/>
        </w:rPr>
        <w:t> </w:t>
      </w:r>
      <w:r>
        <w:rPr/>
        <w:t>ideation</w:t>
      </w:r>
      <w:r>
        <w:rPr>
          <w:spacing w:val="-57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prototyping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jams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hackathons, organizing large-scale Innovation summits and global idea crowd-sourcing</w:t>
      </w:r>
      <w:r>
        <w:rPr>
          <w:spacing w:val="1"/>
        </w:rPr>
        <w:t> </w:t>
      </w:r>
      <w:r>
        <w:rPr/>
        <w:t>events.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54" w:lineRule="auto" w:before="0" w:after="0"/>
        <w:ind w:left="460" w:right="112" w:hanging="360"/>
        <w:jc w:val="both"/>
        <w:rPr>
          <w:sz w:val="24"/>
        </w:rPr>
      </w:pPr>
      <w:r>
        <w:rPr>
          <w:sz w:val="24"/>
        </w:rPr>
        <w:t>Participants details: Students and teachers from Shaheed Sukhdev College of Business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(University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Delhi)</w:t>
      </w:r>
      <w:r>
        <w:rPr>
          <w:spacing w:val="-1"/>
          <w:sz w:val="24"/>
        </w:rPr>
        <w:t> </w:t>
      </w:r>
      <w:r>
        <w:rPr>
          <w:sz w:val="24"/>
        </w:rPr>
        <w:t>participated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this event.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56" w:lineRule="auto" w:before="0" w:after="0"/>
        <w:ind w:left="460" w:right="108" w:hanging="360"/>
        <w:jc w:val="both"/>
        <w:rPr>
          <w:sz w:val="24"/>
        </w:rPr>
      </w:pPr>
      <w:r>
        <w:rPr>
          <w:sz w:val="24"/>
        </w:rPr>
        <w:t>Key outcome of the activity: Participants learnt about the concept of design thinking and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-5"/>
          <w:sz w:val="24"/>
        </w:rPr>
        <w:t> </w:t>
      </w:r>
      <w:r>
        <w:rPr>
          <w:sz w:val="24"/>
        </w:rPr>
        <w:t>we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apply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same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our</w:t>
      </w:r>
      <w:r>
        <w:rPr>
          <w:spacing w:val="-8"/>
          <w:sz w:val="24"/>
        </w:rPr>
        <w:t> </w:t>
      </w:r>
      <w:r>
        <w:rPr>
          <w:sz w:val="24"/>
        </w:rPr>
        <w:t>daily</w:t>
      </w:r>
      <w:r>
        <w:rPr>
          <w:spacing w:val="-9"/>
          <w:sz w:val="24"/>
        </w:rPr>
        <w:t> </w:t>
      </w:r>
      <w:r>
        <w:rPr>
          <w:sz w:val="24"/>
        </w:rPr>
        <w:t>lives.</w:t>
      </w:r>
      <w:r>
        <w:rPr>
          <w:spacing w:val="-7"/>
          <w:sz w:val="24"/>
        </w:rPr>
        <w:t> </w:t>
      </w:r>
      <w:r>
        <w:rPr>
          <w:sz w:val="24"/>
        </w:rPr>
        <w:t>Entrepreneurially</w:t>
      </w:r>
      <w:r>
        <w:rPr>
          <w:spacing w:val="-5"/>
          <w:sz w:val="24"/>
        </w:rPr>
        <w:t> </w:t>
      </w:r>
      <w:r>
        <w:rPr>
          <w:sz w:val="24"/>
        </w:rPr>
        <w:t>inclined</w:t>
      </w:r>
      <w:r>
        <w:rPr>
          <w:spacing w:val="-9"/>
          <w:sz w:val="24"/>
        </w:rPr>
        <w:t> </w:t>
      </w:r>
      <w:r>
        <w:rPr>
          <w:sz w:val="24"/>
        </w:rPr>
        <w:t>participants</w:t>
      </w:r>
      <w:r>
        <w:rPr>
          <w:spacing w:val="-12"/>
          <w:sz w:val="24"/>
        </w:rPr>
        <w:t> </w:t>
      </w:r>
      <w:r>
        <w:rPr>
          <w:sz w:val="24"/>
        </w:rPr>
        <w:t>learnt</w:t>
      </w:r>
      <w:r>
        <w:rPr>
          <w:spacing w:val="-57"/>
          <w:sz w:val="24"/>
        </w:rPr>
        <w:t> </w:t>
      </w:r>
      <w:r>
        <w:rPr>
          <w:sz w:val="24"/>
        </w:rPr>
        <w:t>about how to use design thinking during product design and how to concentrate on the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customers.</w:t>
      </w:r>
    </w:p>
    <w:p>
      <w:pPr>
        <w:pStyle w:val="BodyText"/>
        <w:rPr>
          <w:sz w:val="26"/>
        </w:rPr>
      </w:pPr>
    </w:p>
    <w:p>
      <w:pPr>
        <w:pStyle w:val="Heading1"/>
        <w:spacing w:before="176"/>
      </w:pPr>
      <w:r>
        <w:rPr/>
        <w:t>Event Photos:</w:t>
      </w: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914400</wp:posOffset>
            </wp:positionH>
            <wp:positionV relativeFrom="paragraph">
              <wp:posOffset>227233</wp:posOffset>
            </wp:positionV>
            <wp:extent cx="4388533" cy="246888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533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40"/>
          <w:pgMar w:top="1380" w:bottom="280" w:left="1340" w:right="13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490115" cy="394335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11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236257</wp:posOffset>
            </wp:positionV>
            <wp:extent cx="5122099" cy="308610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09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00" w:h="16840"/>
          <w:pgMar w:top="1440" w:bottom="280" w:left="1340" w:right="1320"/>
        </w:sectPr>
      </w:pPr>
    </w:p>
    <w:p>
      <w:pPr>
        <w:pStyle w:val="BodyText"/>
        <w:spacing w:before="7" w:after="1"/>
        <w:rPr>
          <w:b/>
          <w:sz w:val="1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302812" cy="298322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12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Attendance:</w:t>
      </w:r>
    </w:p>
    <w:p>
      <w:pPr>
        <w:pStyle w:val="Heading1"/>
        <w:spacing w:before="46"/>
      </w:pPr>
      <w:r>
        <w:rPr/>
        <w:t>Student</w:t>
      </w:r>
      <w:r>
        <w:rPr>
          <w:spacing w:val="-3"/>
        </w:rPr>
        <w:t> </w:t>
      </w:r>
      <w:r>
        <w:rPr/>
        <w:t>Participants</w:t>
      </w:r>
    </w:p>
    <w:p>
      <w:pPr>
        <w:pStyle w:val="BodyText"/>
        <w:spacing w:before="40" w:after="40"/>
        <w:ind w:left="100"/>
      </w:pPr>
      <w:r>
        <w:rPr/>
        <w:t>(all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SSCBS)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7"/>
        <w:gridCol w:w="4598"/>
      </w:tblGrid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Participant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Magandeep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Bharti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BBA(FIA)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1A</w:t>
            </w:r>
          </w:p>
        </w:tc>
      </w:tr>
      <w:tr>
        <w:trPr>
          <w:trHeight w:val="335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Nishtha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Goel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Bba fia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1b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Dalmia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B.Sc.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(H)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Sneha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Agrawal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Harsh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Jain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1-B</w:t>
            </w:r>
          </w:p>
        </w:tc>
      </w:tr>
      <w:tr>
        <w:trPr>
          <w:trHeight w:val="335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Devajay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Kapur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Bms-1A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Chandinie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Grover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year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Magon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year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Vishesh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Gupta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</w:tr>
      <w:tr>
        <w:trPr>
          <w:trHeight w:val="335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Priyanshu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</w:tr>
      <w:tr>
        <w:trPr>
          <w:trHeight w:val="330" w:hRule="atLeast"/>
        </w:trPr>
        <w:tc>
          <w:tcPr>
            <w:tcW w:w="43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Saumya Gupta</w:t>
            </w:r>
          </w:p>
        </w:tc>
        <w:tc>
          <w:tcPr>
            <w:tcW w:w="45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</w:pPr>
      <w:r>
        <w:rPr/>
        <w:t>Faculty/Non-Teaching/Others</w:t>
      </w:r>
      <w:r>
        <w:rPr>
          <w:spacing w:val="-5"/>
        </w:rPr>
        <w:t> </w:t>
      </w:r>
      <w:r>
        <w:rPr/>
        <w:t>Participants</w:t>
      </w:r>
    </w:p>
    <w:p>
      <w:pPr>
        <w:pStyle w:val="BodyText"/>
        <w:spacing w:before="41" w:after="40"/>
        <w:ind w:left="100"/>
      </w:pPr>
      <w:r>
        <w:rPr/>
        <w:t>(All participants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from SSCBS)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5"/>
        <w:gridCol w:w="2265"/>
        <w:gridCol w:w="3619"/>
      </w:tblGrid>
      <w:tr>
        <w:trPr>
          <w:trHeight w:val="306" w:hRule="atLeast"/>
        </w:trPr>
        <w:tc>
          <w:tcPr>
            <w:tcW w:w="311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Participant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Affiliation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</w:tr>
      <w:tr>
        <w:trPr>
          <w:trHeight w:val="301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Anamika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Gupta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Professor</w:t>
            </w:r>
          </w:p>
        </w:tc>
      </w:tr>
      <w:tr>
        <w:trPr>
          <w:trHeight w:val="301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Mona Verma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Professor</w:t>
            </w:r>
          </w:p>
        </w:tc>
      </w:tr>
      <w:tr>
        <w:trPr>
          <w:trHeight w:val="302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Tushar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Marwaha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Professor</w:t>
            </w:r>
          </w:p>
        </w:tc>
      </w:tr>
      <w:tr>
        <w:trPr>
          <w:trHeight w:val="301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Ms. Anusha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Goel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Professor</w:t>
            </w:r>
          </w:p>
        </w:tc>
      </w:tr>
      <w:tr>
        <w:trPr>
          <w:trHeight w:val="306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Jigmet Wangdus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BMS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Professor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1600" w:bottom="28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5"/>
        <w:gridCol w:w="2265"/>
        <w:gridCol w:w="3619"/>
      </w:tblGrid>
      <w:tr>
        <w:trPr>
          <w:trHeight w:val="302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Saket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Chattopadhyay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SIIF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CEO,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SIIF</w:t>
            </w:r>
          </w:p>
        </w:tc>
      </w:tr>
      <w:tr>
        <w:trPr>
          <w:trHeight w:val="302" w:hRule="atLeast"/>
        </w:trPr>
        <w:tc>
          <w:tcPr>
            <w:tcW w:w="3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Kritika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Mehra</w:t>
            </w:r>
          </w:p>
        </w:tc>
        <w:tc>
          <w:tcPr>
            <w:tcW w:w="22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SIF</w:t>
            </w:r>
          </w:p>
        </w:tc>
        <w:tc>
          <w:tcPr>
            <w:tcW w:w="3619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Intern,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SIIF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</w:pPr>
      <w:r>
        <w:rPr/>
        <w:t>External</w:t>
      </w:r>
      <w:r>
        <w:rPr>
          <w:spacing w:val="-1"/>
        </w:rPr>
        <w:t> </w:t>
      </w:r>
      <w:r>
        <w:rPr/>
        <w:t>Member</w:t>
      </w:r>
    </w:p>
    <w:p>
      <w:pPr>
        <w:pStyle w:val="BodyText"/>
        <w:spacing w:before="41"/>
        <w:ind w:left="100"/>
      </w:pPr>
      <w:r>
        <w:rPr/>
        <w:t>Nil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</w:pPr>
      <w:r>
        <w:rPr/>
        <w:t>Feedback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-5"/>
        </w:rPr>
        <w:t> </w:t>
      </w:r>
      <w:r>
        <w:rPr/>
        <w:t>participants:</w:t>
      </w:r>
    </w:p>
    <w:p>
      <w:pPr>
        <w:pStyle w:val="BodyText"/>
        <w:spacing w:before="41" w:after="39"/>
        <w:ind w:left="100"/>
      </w:pPr>
      <w:r>
        <w:rPr/>
        <w:t>From</w:t>
      </w:r>
      <w:r>
        <w:rPr>
          <w:spacing w:val="2"/>
        </w:rPr>
        <w:t> </w:t>
      </w:r>
      <w:r>
        <w:rPr/>
        <w:t>Students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7"/>
        <w:gridCol w:w="6057"/>
      </w:tblGrid>
      <w:tr>
        <w:trPr>
          <w:trHeight w:val="316" w:hRule="atLeast"/>
        </w:trPr>
        <w:tc>
          <w:tcPr>
            <w:tcW w:w="25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Name 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Participant</w:t>
            </w:r>
          </w:p>
        </w:tc>
        <w:tc>
          <w:tcPr>
            <w:tcW w:w="6057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Feedback</w:t>
            </w:r>
          </w:p>
        </w:tc>
      </w:tr>
      <w:tr>
        <w:trPr>
          <w:trHeight w:val="311" w:hRule="atLeast"/>
        </w:trPr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Anamika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Gupta</w:t>
            </w:r>
          </w:p>
        </w:tc>
        <w:tc>
          <w:tcPr>
            <w:tcW w:w="60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session</w:t>
            </w:r>
          </w:p>
        </w:tc>
      </w:tr>
      <w:tr>
        <w:trPr>
          <w:trHeight w:val="551" w:hRule="atLeast"/>
        </w:trPr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Magandeep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Bharti</w:t>
            </w:r>
          </w:p>
        </w:tc>
        <w:tc>
          <w:tcPr>
            <w:tcW w:w="60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amazing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opportunity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I'm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attend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session</w:t>
            </w:r>
          </w:p>
        </w:tc>
      </w:tr>
      <w:tr>
        <w:trPr>
          <w:trHeight w:val="311" w:hRule="atLeast"/>
        </w:trPr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Sneha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Agrawal</w:t>
            </w:r>
          </w:p>
        </w:tc>
        <w:tc>
          <w:tcPr>
            <w:tcW w:w="60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Looking forward 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workshop.</w:t>
            </w:r>
          </w:p>
        </w:tc>
      </w:tr>
      <w:tr>
        <w:trPr>
          <w:trHeight w:val="316" w:hRule="atLeast"/>
        </w:trPr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Harsh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Jain</w:t>
            </w:r>
          </w:p>
        </w:tc>
        <w:tc>
          <w:tcPr>
            <w:tcW w:w="60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Very interactive 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insightful</w:t>
            </w:r>
          </w:p>
        </w:tc>
      </w:tr>
      <w:tr>
        <w:trPr>
          <w:trHeight w:val="311" w:hRule="atLeast"/>
        </w:trPr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Devajay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Kapur</w:t>
            </w:r>
          </w:p>
        </w:tc>
        <w:tc>
          <w:tcPr>
            <w:tcW w:w="60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</w:pPr>
      <w:r>
        <w:rPr/>
        <w:t>Link of</w:t>
      </w:r>
      <w:r>
        <w:rPr>
          <w:spacing w:val="-3"/>
        </w:rPr>
        <w:t> </w:t>
      </w:r>
      <w:r>
        <w:rPr/>
        <w:t>recording on</w:t>
      </w:r>
      <w:r>
        <w:rPr>
          <w:spacing w:val="1"/>
        </w:rPr>
        <w:t> </w:t>
      </w:r>
      <w:r>
        <w:rPr/>
        <w:t>Youtube</w:t>
      </w:r>
      <w:r>
        <w:rPr>
          <w:spacing w:val="-6"/>
        </w:rPr>
        <w:t> </w:t>
      </w:r>
      <w:r>
        <w:rPr/>
        <w:t>Channel:</w:t>
      </w:r>
    </w:p>
    <w:p>
      <w:pPr>
        <w:pStyle w:val="BodyText"/>
        <w:spacing w:before="41"/>
        <w:ind w:left="100"/>
      </w:pPr>
      <w:r>
        <w:rPr/>
        <w:t>Link</w:t>
      </w:r>
      <w:r>
        <w:rPr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>
          <w:color w:val="0563C1"/>
          <w:u w:val="single" w:color="0563C1"/>
        </w:rPr>
        <w:t>https://youtu.be/ODD5HF-0jeg</w:t>
      </w:r>
      <w:r>
        <w:rPr/>
        <w:t>,</w:t>
      </w:r>
      <w:r>
        <w:rPr>
          <w:spacing w:val="-3"/>
        </w:rPr>
        <w:t> </w:t>
      </w:r>
      <w:r>
        <w:rPr>
          <w:color w:val="0563C1"/>
          <w:u w:val="single" w:color="0563C1"/>
        </w:rPr>
        <w:t>https://youtu.be/H-1ZJNW4gBM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9"/>
      </w:pPr>
      <w:r>
        <w:rPr/>
        <w:t>Media</w:t>
      </w:r>
      <w:r>
        <w:rPr>
          <w:spacing w:val="1"/>
        </w:rPr>
        <w:t> </w:t>
      </w:r>
      <w:r>
        <w:rPr/>
        <w:t>Coverage (if</w:t>
      </w:r>
      <w:r>
        <w:rPr>
          <w:spacing w:val="-2"/>
        </w:rPr>
        <w:t> </w:t>
      </w:r>
      <w:r>
        <w:rPr/>
        <w:t>any)</w:t>
      </w:r>
    </w:p>
    <w:p>
      <w:pPr>
        <w:pStyle w:val="BodyText"/>
        <w:spacing w:line="276" w:lineRule="auto" w:before="41"/>
        <w:ind w:left="100"/>
      </w:pPr>
      <w:r>
        <w:rPr/>
        <w:t>1/1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>
          <w:color w:val="0563C1"/>
          <w:spacing w:val="-1"/>
          <w:u w:val="single" w:color="0563C1"/>
        </w:rPr>
        <w:t>https://</w:t>
      </w:r>
      <w:hyperlink r:id="rId13">
        <w:r>
          <w:rPr>
            <w:color w:val="0563C1"/>
            <w:spacing w:val="-1"/>
            <w:u w:val="single" w:color="0563C1"/>
          </w:rPr>
          <w:t>www.facebook.com/1187866417927888/posts/4674032282644600/?sfnsn=wiwspmo</w:t>
        </w:r>
      </w:hyperlink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200641</wp:posOffset>
            </wp:positionV>
            <wp:extent cx="3551992" cy="2219896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92" cy="221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440" w:bottom="28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6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73" w:lineRule="exact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://www.facebook.com/1187866417927888/posts/4674032282644600/?sfnsn=wiwspmo" TargetMode="External"/><Relationship Id="rId14" Type="http://schemas.openxmlformats.org/officeDocument/2006/relationships/image" Target="media/image9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Event report 24 Feb 2022 Ramya session.docx</dc:title>
  <dcterms:created xsi:type="dcterms:W3CDTF">2022-03-12T10:03:13Z</dcterms:created>
  <dcterms:modified xsi:type="dcterms:W3CDTF">2022-03-12T10:03:13Z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Word</vt:lpwstr>
  </property>
  <property fmtid="{D5CDD505-2E9C-101B-9397-08002B2CF9AE}" pid="4" name="LastSaved">
    <vt:filetime>2022-03-12T00:00:00Z</vt:filetime>
  </property>
</Properties>
</file>