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C9B" w:rsidRDefault="002C0C9B" w:rsidP="002C0C9B">
      <w:pPr>
        <w:pStyle w:val="Heading6"/>
        <w:tabs>
          <w:tab w:val="right" w:pos="3859"/>
        </w:tabs>
      </w:pPr>
    </w:p>
    <w:p w:rsidR="002C0C9B" w:rsidRDefault="000536AC" w:rsidP="002C0C9B">
      <w:pPr>
        <w:pStyle w:val="Heading6"/>
      </w:pPr>
      <w:r>
        <w:rPr>
          <w:noProof/>
        </w:rPr>
        <w:drawing>
          <wp:anchor distT="0" distB="0" distL="114300" distR="114300" simplePos="0" relativeHeight="251660288" behindDoc="0" locked="0" layoutInCell="1" allowOverlap="1" wp14:anchorId="1A209C5A" wp14:editId="701AF711">
            <wp:simplePos x="0" y="0"/>
            <wp:positionH relativeFrom="margin">
              <wp:posOffset>2578735</wp:posOffset>
            </wp:positionH>
            <wp:positionV relativeFrom="margin">
              <wp:posOffset>152400</wp:posOffset>
            </wp:positionV>
            <wp:extent cx="421640" cy="447675"/>
            <wp:effectExtent l="0" t="0" r="0" b="0"/>
            <wp:wrapSquare wrapText="bothSides"/>
            <wp:docPr id="4" name="Picture 4" descr="C:\Users\Dagar\Desktop\LATEST NEW SSC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gar\Desktop\LATEST NEW SSCBS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1821" cy="447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C0C9B" w:rsidRPr="002C0C9B" w:rsidRDefault="002C0C9B" w:rsidP="002C0C9B">
      <w:pPr>
        <w:rPr>
          <w:sz w:val="6"/>
        </w:rPr>
      </w:pPr>
    </w:p>
    <w:p w:rsidR="002C0C9B" w:rsidRPr="002C0C9B" w:rsidRDefault="002C0C9B" w:rsidP="002C0C9B">
      <w:pPr>
        <w:pStyle w:val="Heading2"/>
        <w:tabs>
          <w:tab w:val="left" w:pos="555"/>
          <w:tab w:val="center" w:pos="4153"/>
        </w:tabs>
        <w:rPr>
          <w:sz w:val="26"/>
        </w:rPr>
      </w:pPr>
      <w:r w:rsidRPr="002C0C9B">
        <w:rPr>
          <w:sz w:val="26"/>
        </w:rPr>
        <w:t>SHAHEED SUKHDEV COLLEGE OF BUSINESS STUDIES</w:t>
      </w:r>
    </w:p>
    <w:p w:rsidR="002C0C9B" w:rsidRPr="002C0C9B" w:rsidRDefault="002C0C9B" w:rsidP="002C0C9B">
      <w:pPr>
        <w:tabs>
          <w:tab w:val="left" w:pos="-540"/>
          <w:tab w:val="left" w:pos="90"/>
          <w:tab w:val="left" w:pos="3075"/>
        </w:tabs>
        <w:jc w:val="center"/>
        <w:rPr>
          <w:sz w:val="22"/>
        </w:rPr>
      </w:pPr>
      <w:r w:rsidRPr="002C0C9B">
        <w:rPr>
          <w:sz w:val="20"/>
        </w:rPr>
        <w:t>(UNIVERSITY OF DELHI)</w:t>
      </w:r>
    </w:p>
    <w:p w:rsidR="000536AC" w:rsidRPr="000536AC" w:rsidRDefault="000536AC" w:rsidP="000536AC">
      <w:pPr>
        <w:tabs>
          <w:tab w:val="left" w:pos="-540"/>
          <w:tab w:val="left" w:pos="90"/>
          <w:tab w:val="left" w:pos="3075"/>
        </w:tabs>
        <w:jc w:val="center"/>
        <w:rPr>
          <w:b/>
          <w:szCs w:val="28"/>
        </w:rPr>
      </w:pPr>
      <w:r w:rsidRPr="000536AC">
        <w:rPr>
          <w:b/>
          <w:sz w:val="22"/>
          <w:szCs w:val="28"/>
        </w:rPr>
        <w:t>PSP AREA-IV, DR. K.N. KATJU MARG, SECTOR-</w:t>
      </w:r>
      <w:proofErr w:type="gramStart"/>
      <w:r w:rsidRPr="000536AC">
        <w:rPr>
          <w:b/>
          <w:sz w:val="22"/>
          <w:szCs w:val="28"/>
        </w:rPr>
        <w:t>16,  ROHINI</w:t>
      </w:r>
      <w:proofErr w:type="gramEnd"/>
      <w:r w:rsidRPr="000536AC">
        <w:rPr>
          <w:b/>
          <w:sz w:val="22"/>
          <w:szCs w:val="28"/>
        </w:rPr>
        <w:t>, DELHI-110 089</w:t>
      </w:r>
    </w:p>
    <w:p w:rsidR="007B6342" w:rsidRDefault="002C0C9B" w:rsidP="002C0C9B">
      <w:pPr>
        <w:pStyle w:val="Heading2"/>
        <w:tabs>
          <w:tab w:val="left" w:pos="555"/>
          <w:tab w:val="center" w:pos="4153"/>
        </w:tabs>
        <w:jc w:val="left"/>
        <w:rPr>
          <w:sz w:val="20"/>
        </w:rPr>
      </w:pPr>
      <w:r w:rsidRPr="002C0C9B">
        <w:rPr>
          <w:sz w:val="36"/>
          <w:szCs w:val="40"/>
        </w:rPr>
        <w:tab/>
      </w:r>
    </w:p>
    <w:p w:rsidR="003812D9" w:rsidRPr="008F1771" w:rsidRDefault="003812D9" w:rsidP="003812D9">
      <w:pPr>
        <w:jc w:val="center"/>
        <w:rPr>
          <w:rFonts w:asciiTheme="majorHAnsi" w:hAnsiTheme="majorHAnsi"/>
          <w:b/>
          <w:sz w:val="20"/>
          <w:szCs w:val="20"/>
          <w:u w:val="single"/>
        </w:rPr>
      </w:pPr>
      <w:r w:rsidRPr="008F1771">
        <w:rPr>
          <w:rFonts w:asciiTheme="majorHAnsi" w:hAnsiTheme="majorHAnsi"/>
          <w:b/>
          <w:sz w:val="20"/>
          <w:szCs w:val="20"/>
          <w:u w:val="single"/>
        </w:rPr>
        <w:t>FORM – 2</w:t>
      </w:r>
    </w:p>
    <w:p w:rsidR="003812D9" w:rsidRPr="007B6342" w:rsidRDefault="003812D9" w:rsidP="003812D9">
      <w:pPr>
        <w:jc w:val="center"/>
        <w:rPr>
          <w:rFonts w:asciiTheme="majorHAnsi" w:hAnsiTheme="majorHAnsi"/>
          <w:b/>
          <w:sz w:val="14"/>
          <w:szCs w:val="20"/>
          <w:u w:val="single"/>
        </w:rPr>
      </w:pPr>
    </w:p>
    <w:p w:rsidR="003812D9" w:rsidRPr="008F1771" w:rsidRDefault="003812D9" w:rsidP="003812D9">
      <w:pPr>
        <w:jc w:val="center"/>
        <w:rPr>
          <w:rFonts w:asciiTheme="majorHAnsi" w:hAnsiTheme="majorHAnsi"/>
          <w:b/>
          <w:sz w:val="20"/>
          <w:szCs w:val="20"/>
          <w:u w:val="single"/>
        </w:rPr>
      </w:pPr>
      <w:r w:rsidRPr="008F1771">
        <w:rPr>
          <w:rFonts w:asciiTheme="majorHAnsi" w:hAnsiTheme="majorHAnsi"/>
          <w:b/>
          <w:sz w:val="20"/>
          <w:szCs w:val="20"/>
          <w:u w:val="single"/>
        </w:rPr>
        <w:t>REIMBURSEMENT OF CHILDREN EDUCATION ALLOWANCE</w:t>
      </w:r>
    </w:p>
    <w:p w:rsidR="003812D9" w:rsidRPr="008F1771" w:rsidRDefault="003812D9" w:rsidP="003812D9">
      <w:pPr>
        <w:jc w:val="center"/>
        <w:rPr>
          <w:rFonts w:asciiTheme="majorHAnsi" w:hAnsiTheme="majorHAnsi"/>
          <w:sz w:val="20"/>
          <w:szCs w:val="20"/>
        </w:rPr>
      </w:pPr>
      <w:r w:rsidRPr="008F1771">
        <w:rPr>
          <w:rFonts w:asciiTheme="majorHAnsi" w:hAnsiTheme="majorHAnsi"/>
          <w:sz w:val="20"/>
          <w:szCs w:val="20"/>
        </w:rPr>
        <w:t>{</w:t>
      </w:r>
      <w:proofErr w:type="gramStart"/>
      <w:r w:rsidRPr="008F1771">
        <w:rPr>
          <w:rFonts w:asciiTheme="majorHAnsi" w:hAnsiTheme="majorHAnsi"/>
          <w:sz w:val="20"/>
          <w:szCs w:val="20"/>
        </w:rPr>
        <w:t>Ref :OM</w:t>
      </w:r>
      <w:proofErr w:type="gramEnd"/>
      <w:r w:rsidRPr="008F1771">
        <w:rPr>
          <w:rFonts w:asciiTheme="majorHAnsi" w:hAnsiTheme="majorHAnsi"/>
          <w:sz w:val="20"/>
          <w:szCs w:val="20"/>
        </w:rPr>
        <w:t xml:space="preserve"> No. 12011/03/2008 ( Allowance) Dated 02/09/2009}</w:t>
      </w:r>
    </w:p>
    <w:p w:rsidR="003812D9" w:rsidRPr="008F1771" w:rsidRDefault="003812D9" w:rsidP="003812D9">
      <w:pPr>
        <w:rPr>
          <w:rFonts w:asciiTheme="majorHAnsi" w:hAnsiTheme="majorHAnsi"/>
          <w:sz w:val="20"/>
          <w:szCs w:val="20"/>
        </w:rPr>
      </w:pPr>
    </w:p>
    <w:p w:rsidR="003812D9" w:rsidRPr="008F1771" w:rsidRDefault="003812D9" w:rsidP="008F1771">
      <w:pPr>
        <w:pStyle w:val="NoSpacing"/>
        <w:rPr>
          <w:rFonts w:asciiTheme="majorHAnsi" w:hAnsiTheme="majorHAnsi"/>
          <w:sz w:val="20"/>
          <w:szCs w:val="20"/>
        </w:rPr>
      </w:pPr>
      <w:r w:rsidRPr="008F1771">
        <w:rPr>
          <w:rFonts w:asciiTheme="majorHAnsi" w:hAnsiTheme="majorHAnsi"/>
          <w:sz w:val="20"/>
          <w:szCs w:val="20"/>
        </w:rPr>
        <w:t>1.   Certified that the children/child mentioned below in respect of whom re-imbursement of Children Education Allowance claimed is wholly dependent upon me:-</w:t>
      </w:r>
    </w:p>
    <w:tbl>
      <w:tblPr>
        <w:tblStyle w:val="TableGrid"/>
        <w:tblW w:w="9990" w:type="dxa"/>
        <w:tblInd w:w="-72" w:type="dxa"/>
        <w:tblLook w:val="01E0" w:firstRow="1" w:lastRow="1" w:firstColumn="1" w:lastColumn="1" w:noHBand="0" w:noVBand="0"/>
      </w:tblPr>
      <w:tblGrid>
        <w:gridCol w:w="2822"/>
        <w:gridCol w:w="2506"/>
        <w:gridCol w:w="1161"/>
        <w:gridCol w:w="1719"/>
        <w:gridCol w:w="1782"/>
      </w:tblGrid>
      <w:tr w:rsidR="003812D9" w:rsidRPr="008F1771" w:rsidTr="003B0990">
        <w:tc>
          <w:tcPr>
            <w:tcW w:w="2822" w:type="dxa"/>
          </w:tcPr>
          <w:p w:rsidR="003812D9" w:rsidRPr="008F1771" w:rsidRDefault="003812D9" w:rsidP="0078455D">
            <w:pPr>
              <w:jc w:val="center"/>
              <w:rPr>
                <w:rFonts w:asciiTheme="majorHAnsi" w:hAnsiTheme="majorHAnsi"/>
                <w:sz w:val="20"/>
                <w:szCs w:val="20"/>
              </w:rPr>
            </w:pPr>
            <w:r w:rsidRPr="008F1771">
              <w:rPr>
                <w:rFonts w:asciiTheme="majorHAnsi" w:hAnsiTheme="majorHAnsi"/>
                <w:sz w:val="20"/>
                <w:szCs w:val="20"/>
              </w:rPr>
              <w:t>Name of the Child &amp; Date of Birth</w:t>
            </w:r>
          </w:p>
        </w:tc>
        <w:tc>
          <w:tcPr>
            <w:tcW w:w="2506" w:type="dxa"/>
          </w:tcPr>
          <w:p w:rsidR="003812D9" w:rsidRPr="008F1771" w:rsidRDefault="003812D9" w:rsidP="0078455D">
            <w:pPr>
              <w:jc w:val="center"/>
              <w:rPr>
                <w:rFonts w:asciiTheme="majorHAnsi" w:hAnsiTheme="majorHAnsi"/>
                <w:sz w:val="20"/>
                <w:szCs w:val="20"/>
              </w:rPr>
            </w:pPr>
            <w:r w:rsidRPr="008F1771">
              <w:rPr>
                <w:rFonts w:asciiTheme="majorHAnsi" w:hAnsiTheme="majorHAnsi"/>
                <w:sz w:val="20"/>
                <w:szCs w:val="20"/>
              </w:rPr>
              <w:t>School in which studying</w:t>
            </w:r>
          </w:p>
        </w:tc>
        <w:tc>
          <w:tcPr>
            <w:tcW w:w="1161" w:type="dxa"/>
          </w:tcPr>
          <w:p w:rsidR="003812D9" w:rsidRPr="008F1771" w:rsidRDefault="003812D9" w:rsidP="0078455D">
            <w:pPr>
              <w:jc w:val="center"/>
              <w:rPr>
                <w:rFonts w:asciiTheme="majorHAnsi" w:hAnsiTheme="majorHAnsi"/>
                <w:sz w:val="20"/>
                <w:szCs w:val="20"/>
              </w:rPr>
            </w:pPr>
            <w:r w:rsidRPr="008F1771">
              <w:rPr>
                <w:rFonts w:asciiTheme="majorHAnsi" w:hAnsiTheme="majorHAnsi"/>
                <w:sz w:val="20"/>
                <w:szCs w:val="20"/>
              </w:rPr>
              <w:t>Class in which studying &amp; A/Y</w:t>
            </w:r>
          </w:p>
        </w:tc>
        <w:tc>
          <w:tcPr>
            <w:tcW w:w="1719" w:type="dxa"/>
          </w:tcPr>
          <w:p w:rsidR="003812D9" w:rsidRPr="008F1771" w:rsidRDefault="003812D9" w:rsidP="0078455D">
            <w:pPr>
              <w:rPr>
                <w:rFonts w:asciiTheme="majorHAnsi" w:hAnsiTheme="majorHAnsi"/>
                <w:sz w:val="20"/>
                <w:szCs w:val="20"/>
              </w:rPr>
            </w:pPr>
            <w:r w:rsidRPr="008F1771">
              <w:rPr>
                <w:rFonts w:asciiTheme="majorHAnsi" w:hAnsiTheme="majorHAnsi"/>
                <w:sz w:val="20"/>
                <w:szCs w:val="20"/>
              </w:rPr>
              <w:t xml:space="preserve">Total Education allowance paid </w:t>
            </w:r>
          </w:p>
        </w:tc>
        <w:tc>
          <w:tcPr>
            <w:tcW w:w="1782" w:type="dxa"/>
          </w:tcPr>
          <w:p w:rsidR="003812D9" w:rsidRPr="008F1771" w:rsidRDefault="003812D9" w:rsidP="0078455D">
            <w:pPr>
              <w:rPr>
                <w:rFonts w:asciiTheme="majorHAnsi" w:hAnsiTheme="majorHAnsi"/>
                <w:sz w:val="20"/>
                <w:szCs w:val="20"/>
              </w:rPr>
            </w:pPr>
            <w:r w:rsidRPr="008F1771">
              <w:rPr>
                <w:rFonts w:asciiTheme="majorHAnsi" w:hAnsiTheme="majorHAnsi"/>
                <w:sz w:val="20"/>
                <w:szCs w:val="20"/>
              </w:rPr>
              <w:t>Total     Amount of reimbursement claimed</w:t>
            </w:r>
          </w:p>
        </w:tc>
      </w:tr>
      <w:tr w:rsidR="003812D9" w:rsidRPr="008F1771" w:rsidTr="003B0990">
        <w:tc>
          <w:tcPr>
            <w:tcW w:w="2822" w:type="dxa"/>
          </w:tcPr>
          <w:p w:rsidR="003812D9" w:rsidRPr="008F1771" w:rsidRDefault="003812D9" w:rsidP="0078455D">
            <w:pPr>
              <w:jc w:val="center"/>
              <w:rPr>
                <w:rFonts w:asciiTheme="majorHAnsi" w:hAnsiTheme="majorHAnsi"/>
                <w:sz w:val="20"/>
                <w:szCs w:val="20"/>
              </w:rPr>
            </w:pPr>
            <w:r w:rsidRPr="008F1771">
              <w:rPr>
                <w:rFonts w:asciiTheme="majorHAnsi" w:hAnsiTheme="majorHAnsi"/>
                <w:sz w:val="20"/>
                <w:szCs w:val="20"/>
              </w:rPr>
              <w:t>(1)</w:t>
            </w:r>
          </w:p>
        </w:tc>
        <w:tc>
          <w:tcPr>
            <w:tcW w:w="2506" w:type="dxa"/>
          </w:tcPr>
          <w:p w:rsidR="003812D9" w:rsidRPr="008F1771" w:rsidRDefault="003812D9" w:rsidP="0078455D">
            <w:pPr>
              <w:jc w:val="center"/>
              <w:rPr>
                <w:rFonts w:asciiTheme="majorHAnsi" w:hAnsiTheme="majorHAnsi"/>
                <w:sz w:val="20"/>
                <w:szCs w:val="20"/>
              </w:rPr>
            </w:pPr>
            <w:r w:rsidRPr="008F1771">
              <w:rPr>
                <w:rFonts w:asciiTheme="majorHAnsi" w:hAnsiTheme="majorHAnsi"/>
                <w:sz w:val="20"/>
                <w:szCs w:val="20"/>
              </w:rPr>
              <w:t>(2)</w:t>
            </w:r>
          </w:p>
        </w:tc>
        <w:tc>
          <w:tcPr>
            <w:tcW w:w="1161" w:type="dxa"/>
          </w:tcPr>
          <w:p w:rsidR="003812D9" w:rsidRPr="008F1771" w:rsidRDefault="003812D9" w:rsidP="0078455D">
            <w:pPr>
              <w:jc w:val="center"/>
              <w:rPr>
                <w:rFonts w:asciiTheme="majorHAnsi" w:hAnsiTheme="majorHAnsi"/>
                <w:sz w:val="20"/>
                <w:szCs w:val="20"/>
              </w:rPr>
            </w:pPr>
            <w:r w:rsidRPr="008F1771">
              <w:rPr>
                <w:rFonts w:asciiTheme="majorHAnsi" w:hAnsiTheme="majorHAnsi"/>
                <w:sz w:val="20"/>
                <w:szCs w:val="20"/>
              </w:rPr>
              <w:t>(3)</w:t>
            </w:r>
          </w:p>
        </w:tc>
        <w:tc>
          <w:tcPr>
            <w:tcW w:w="1719" w:type="dxa"/>
          </w:tcPr>
          <w:p w:rsidR="003812D9" w:rsidRPr="008F1771" w:rsidRDefault="003812D9" w:rsidP="0078455D">
            <w:pPr>
              <w:jc w:val="center"/>
              <w:rPr>
                <w:rFonts w:asciiTheme="majorHAnsi" w:hAnsiTheme="majorHAnsi"/>
                <w:sz w:val="20"/>
                <w:szCs w:val="20"/>
              </w:rPr>
            </w:pPr>
            <w:r w:rsidRPr="008F1771">
              <w:rPr>
                <w:rFonts w:asciiTheme="majorHAnsi" w:hAnsiTheme="majorHAnsi"/>
                <w:sz w:val="20"/>
                <w:szCs w:val="20"/>
              </w:rPr>
              <w:t>(4)</w:t>
            </w:r>
          </w:p>
        </w:tc>
        <w:tc>
          <w:tcPr>
            <w:tcW w:w="1782" w:type="dxa"/>
          </w:tcPr>
          <w:p w:rsidR="003812D9" w:rsidRPr="008F1771" w:rsidRDefault="003812D9" w:rsidP="0078455D">
            <w:pPr>
              <w:jc w:val="center"/>
              <w:rPr>
                <w:rFonts w:asciiTheme="majorHAnsi" w:hAnsiTheme="majorHAnsi"/>
                <w:sz w:val="20"/>
                <w:szCs w:val="20"/>
              </w:rPr>
            </w:pPr>
            <w:r w:rsidRPr="008F1771">
              <w:rPr>
                <w:rFonts w:asciiTheme="majorHAnsi" w:hAnsiTheme="majorHAnsi"/>
                <w:sz w:val="20"/>
                <w:szCs w:val="20"/>
              </w:rPr>
              <w:t>(5)</w:t>
            </w:r>
          </w:p>
        </w:tc>
      </w:tr>
      <w:tr w:rsidR="003812D9" w:rsidRPr="008F1771" w:rsidTr="003B0990">
        <w:tc>
          <w:tcPr>
            <w:tcW w:w="2822" w:type="dxa"/>
          </w:tcPr>
          <w:p w:rsidR="003812D9" w:rsidRPr="008F1771" w:rsidRDefault="003812D9" w:rsidP="0078455D">
            <w:pPr>
              <w:rPr>
                <w:rFonts w:asciiTheme="majorHAnsi" w:hAnsiTheme="majorHAnsi"/>
                <w:sz w:val="20"/>
                <w:szCs w:val="20"/>
              </w:rPr>
            </w:pPr>
            <w:r w:rsidRPr="008F1771">
              <w:rPr>
                <w:rFonts w:asciiTheme="majorHAnsi" w:hAnsiTheme="majorHAnsi"/>
                <w:sz w:val="20"/>
                <w:szCs w:val="20"/>
              </w:rPr>
              <w:t>1)</w:t>
            </w:r>
            <w:r w:rsidR="00C96225">
              <w:rPr>
                <w:rFonts w:asciiTheme="majorHAnsi" w:hAnsiTheme="majorHAnsi"/>
                <w:sz w:val="20"/>
                <w:szCs w:val="20"/>
              </w:rPr>
              <w:t xml:space="preserve"> </w:t>
            </w:r>
          </w:p>
          <w:p w:rsidR="003812D9" w:rsidRPr="008F1771" w:rsidRDefault="003812D9" w:rsidP="0078455D">
            <w:pPr>
              <w:rPr>
                <w:rFonts w:asciiTheme="majorHAnsi" w:hAnsiTheme="majorHAnsi"/>
                <w:sz w:val="20"/>
                <w:szCs w:val="20"/>
              </w:rPr>
            </w:pPr>
          </w:p>
          <w:p w:rsidR="003812D9" w:rsidRPr="008F1771" w:rsidRDefault="003812D9" w:rsidP="0078455D">
            <w:pPr>
              <w:rPr>
                <w:rFonts w:asciiTheme="majorHAnsi" w:hAnsiTheme="majorHAnsi"/>
                <w:sz w:val="20"/>
                <w:szCs w:val="20"/>
              </w:rPr>
            </w:pPr>
          </w:p>
        </w:tc>
        <w:tc>
          <w:tcPr>
            <w:tcW w:w="2506" w:type="dxa"/>
          </w:tcPr>
          <w:p w:rsidR="003812D9" w:rsidRPr="008F1771" w:rsidRDefault="003812D9" w:rsidP="0078455D">
            <w:pPr>
              <w:rPr>
                <w:rFonts w:asciiTheme="majorHAnsi" w:hAnsiTheme="majorHAnsi"/>
                <w:sz w:val="20"/>
                <w:szCs w:val="20"/>
              </w:rPr>
            </w:pPr>
          </w:p>
        </w:tc>
        <w:tc>
          <w:tcPr>
            <w:tcW w:w="1161" w:type="dxa"/>
          </w:tcPr>
          <w:p w:rsidR="003812D9" w:rsidRPr="008F1771" w:rsidRDefault="003812D9" w:rsidP="0078455D">
            <w:pPr>
              <w:jc w:val="center"/>
              <w:rPr>
                <w:rFonts w:asciiTheme="majorHAnsi" w:hAnsiTheme="majorHAnsi"/>
                <w:sz w:val="20"/>
                <w:szCs w:val="20"/>
              </w:rPr>
            </w:pPr>
          </w:p>
        </w:tc>
        <w:tc>
          <w:tcPr>
            <w:tcW w:w="1719" w:type="dxa"/>
          </w:tcPr>
          <w:p w:rsidR="003812D9" w:rsidRPr="008F1771" w:rsidRDefault="003812D9" w:rsidP="0078455D">
            <w:pPr>
              <w:rPr>
                <w:rFonts w:asciiTheme="majorHAnsi" w:hAnsiTheme="majorHAnsi"/>
                <w:sz w:val="20"/>
                <w:szCs w:val="20"/>
              </w:rPr>
            </w:pPr>
          </w:p>
        </w:tc>
        <w:tc>
          <w:tcPr>
            <w:tcW w:w="1782" w:type="dxa"/>
          </w:tcPr>
          <w:p w:rsidR="003812D9" w:rsidRPr="008F1771" w:rsidRDefault="003812D9" w:rsidP="0078455D">
            <w:pPr>
              <w:rPr>
                <w:rFonts w:asciiTheme="majorHAnsi" w:hAnsiTheme="majorHAnsi"/>
                <w:sz w:val="20"/>
                <w:szCs w:val="20"/>
              </w:rPr>
            </w:pPr>
          </w:p>
        </w:tc>
      </w:tr>
      <w:tr w:rsidR="003812D9" w:rsidRPr="008F1771" w:rsidTr="003B0990">
        <w:tc>
          <w:tcPr>
            <w:tcW w:w="8208" w:type="dxa"/>
            <w:gridSpan w:val="4"/>
          </w:tcPr>
          <w:p w:rsidR="003812D9" w:rsidRPr="008F1771" w:rsidRDefault="003812D9" w:rsidP="00B00A98">
            <w:pPr>
              <w:rPr>
                <w:rFonts w:asciiTheme="majorHAnsi" w:hAnsiTheme="majorHAnsi"/>
                <w:b/>
                <w:sz w:val="20"/>
                <w:szCs w:val="20"/>
              </w:rPr>
            </w:pPr>
            <w:r w:rsidRPr="008F1771">
              <w:rPr>
                <w:rFonts w:asciiTheme="majorHAnsi" w:hAnsiTheme="majorHAnsi"/>
                <w:sz w:val="20"/>
                <w:szCs w:val="20"/>
              </w:rPr>
              <w:t xml:space="preserve">#Tuition fees –  for the Whole Year </w:t>
            </w:r>
            <w:r w:rsidR="008F1771" w:rsidRPr="0017599D">
              <w:rPr>
                <w:rFonts w:asciiTheme="majorHAnsi" w:hAnsiTheme="majorHAnsi"/>
                <w:b/>
                <w:sz w:val="20"/>
                <w:szCs w:val="20"/>
              </w:rPr>
              <w:t>20</w:t>
            </w:r>
            <w:r w:rsidR="00B00A98">
              <w:rPr>
                <w:rFonts w:asciiTheme="majorHAnsi" w:hAnsiTheme="majorHAnsi"/>
                <w:b/>
                <w:sz w:val="20"/>
                <w:szCs w:val="20"/>
              </w:rPr>
              <w:t xml:space="preserve">      </w:t>
            </w:r>
            <w:r w:rsidR="008F1771" w:rsidRPr="0017599D">
              <w:rPr>
                <w:rFonts w:asciiTheme="majorHAnsi" w:hAnsiTheme="majorHAnsi"/>
                <w:b/>
                <w:sz w:val="20"/>
                <w:szCs w:val="20"/>
              </w:rPr>
              <w:t>-</w:t>
            </w:r>
            <w:r w:rsidR="00B00A98">
              <w:rPr>
                <w:rFonts w:asciiTheme="majorHAnsi" w:hAnsiTheme="majorHAnsi"/>
                <w:b/>
                <w:sz w:val="20"/>
                <w:szCs w:val="20"/>
              </w:rPr>
              <w:t xml:space="preserve">      </w:t>
            </w:r>
            <w:r w:rsidRPr="008F1771">
              <w:rPr>
                <w:rFonts w:asciiTheme="majorHAnsi" w:hAnsiTheme="majorHAnsi"/>
                <w:sz w:val="20"/>
                <w:szCs w:val="20"/>
              </w:rPr>
              <w:t xml:space="preserve"> / I/II/III/IV- Term/  </w:t>
            </w:r>
          </w:p>
        </w:tc>
        <w:tc>
          <w:tcPr>
            <w:tcW w:w="1782" w:type="dxa"/>
          </w:tcPr>
          <w:p w:rsidR="003812D9" w:rsidRPr="008F1771" w:rsidRDefault="003812D9" w:rsidP="0078455D">
            <w:pPr>
              <w:rPr>
                <w:rFonts w:asciiTheme="majorHAnsi" w:hAnsiTheme="majorHAnsi"/>
                <w:sz w:val="20"/>
                <w:szCs w:val="20"/>
              </w:rPr>
            </w:pPr>
            <w:r w:rsidRPr="008F1771">
              <w:rPr>
                <w:rFonts w:asciiTheme="majorHAnsi" w:hAnsiTheme="majorHAnsi"/>
                <w:sz w:val="20"/>
                <w:szCs w:val="20"/>
              </w:rPr>
              <w:t xml:space="preserve">  Rs. </w:t>
            </w:r>
          </w:p>
        </w:tc>
      </w:tr>
      <w:tr w:rsidR="003812D9" w:rsidRPr="008F1771" w:rsidTr="003B0990">
        <w:tc>
          <w:tcPr>
            <w:tcW w:w="8208" w:type="dxa"/>
            <w:gridSpan w:val="4"/>
          </w:tcPr>
          <w:p w:rsidR="003812D9" w:rsidRPr="008F1771" w:rsidRDefault="003812D9" w:rsidP="0078455D">
            <w:pPr>
              <w:rPr>
                <w:rFonts w:asciiTheme="majorHAnsi" w:hAnsiTheme="majorHAnsi"/>
                <w:b/>
                <w:sz w:val="20"/>
                <w:szCs w:val="20"/>
              </w:rPr>
            </w:pPr>
            <w:r w:rsidRPr="008F1771">
              <w:rPr>
                <w:rFonts w:asciiTheme="majorHAnsi" w:hAnsiTheme="majorHAnsi"/>
                <w:b/>
                <w:sz w:val="20"/>
                <w:szCs w:val="20"/>
              </w:rPr>
              <w:t xml:space="preserve">   </w:t>
            </w:r>
            <w:r w:rsidRPr="008F1771">
              <w:rPr>
                <w:rFonts w:asciiTheme="majorHAnsi" w:hAnsiTheme="majorHAnsi"/>
                <w:sz w:val="20"/>
                <w:szCs w:val="20"/>
              </w:rPr>
              <w:t xml:space="preserve">Purchase of books                (one Set/per child /per A/Y) </w:t>
            </w:r>
          </w:p>
        </w:tc>
        <w:tc>
          <w:tcPr>
            <w:tcW w:w="1782" w:type="dxa"/>
          </w:tcPr>
          <w:p w:rsidR="003812D9" w:rsidRPr="008F1771" w:rsidRDefault="003812D9" w:rsidP="0078455D">
            <w:pPr>
              <w:rPr>
                <w:rFonts w:asciiTheme="majorHAnsi" w:hAnsiTheme="majorHAnsi"/>
                <w:sz w:val="20"/>
                <w:szCs w:val="20"/>
              </w:rPr>
            </w:pPr>
            <w:r w:rsidRPr="008F1771">
              <w:rPr>
                <w:rFonts w:asciiTheme="majorHAnsi" w:hAnsiTheme="majorHAnsi"/>
                <w:sz w:val="20"/>
                <w:szCs w:val="20"/>
              </w:rPr>
              <w:t xml:space="preserve">  Rs.</w:t>
            </w:r>
          </w:p>
        </w:tc>
      </w:tr>
      <w:tr w:rsidR="003812D9" w:rsidRPr="008F1771" w:rsidTr="003B0990">
        <w:tc>
          <w:tcPr>
            <w:tcW w:w="8208" w:type="dxa"/>
            <w:gridSpan w:val="4"/>
          </w:tcPr>
          <w:p w:rsidR="003812D9" w:rsidRPr="008F1771" w:rsidRDefault="003812D9" w:rsidP="0078455D">
            <w:pPr>
              <w:rPr>
                <w:rFonts w:asciiTheme="majorHAnsi" w:hAnsiTheme="majorHAnsi"/>
                <w:b/>
                <w:sz w:val="20"/>
                <w:szCs w:val="20"/>
              </w:rPr>
            </w:pPr>
            <w:r w:rsidRPr="008F1771">
              <w:rPr>
                <w:rFonts w:asciiTheme="majorHAnsi" w:hAnsiTheme="majorHAnsi"/>
                <w:b/>
                <w:sz w:val="20"/>
                <w:szCs w:val="20"/>
              </w:rPr>
              <w:t xml:space="preserve">   </w:t>
            </w:r>
            <w:r w:rsidRPr="008F1771">
              <w:rPr>
                <w:rFonts w:asciiTheme="majorHAnsi" w:hAnsiTheme="majorHAnsi"/>
                <w:sz w:val="20"/>
                <w:szCs w:val="20"/>
              </w:rPr>
              <w:t xml:space="preserve">Purchase of Note books        (one Set/per child /per A/Y) </w:t>
            </w:r>
          </w:p>
        </w:tc>
        <w:tc>
          <w:tcPr>
            <w:tcW w:w="1782" w:type="dxa"/>
          </w:tcPr>
          <w:p w:rsidR="003812D9" w:rsidRPr="008F1771" w:rsidRDefault="003812D9" w:rsidP="0078455D">
            <w:pPr>
              <w:rPr>
                <w:rFonts w:asciiTheme="majorHAnsi" w:hAnsiTheme="majorHAnsi"/>
                <w:sz w:val="20"/>
                <w:szCs w:val="20"/>
              </w:rPr>
            </w:pPr>
            <w:r w:rsidRPr="008F1771">
              <w:rPr>
                <w:rFonts w:asciiTheme="majorHAnsi" w:hAnsiTheme="majorHAnsi"/>
                <w:sz w:val="20"/>
                <w:szCs w:val="20"/>
              </w:rPr>
              <w:t xml:space="preserve">  Rs. </w:t>
            </w:r>
          </w:p>
        </w:tc>
      </w:tr>
      <w:tr w:rsidR="003812D9" w:rsidRPr="008F1771" w:rsidTr="003B0990">
        <w:tc>
          <w:tcPr>
            <w:tcW w:w="8208" w:type="dxa"/>
            <w:gridSpan w:val="4"/>
          </w:tcPr>
          <w:p w:rsidR="003812D9" w:rsidRPr="008F1771" w:rsidRDefault="003812D9" w:rsidP="0078455D">
            <w:pPr>
              <w:rPr>
                <w:rFonts w:asciiTheme="majorHAnsi" w:hAnsiTheme="majorHAnsi"/>
                <w:sz w:val="20"/>
                <w:szCs w:val="20"/>
              </w:rPr>
            </w:pPr>
            <w:r w:rsidRPr="008F1771">
              <w:rPr>
                <w:rFonts w:asciiTheme="majorHAnsi" w:hAnsiTheme="majorHAnsi"/>
                <w:sz w:val="20"/>
                <w:szCs w:val="20"/>
              </w:rPr>
              <w:t xml:space="preserve">   Purchase of  Uniforms          (Two Sets/per child /per A/Y)</w:t>
            </w:r>
          </w:p>
        </w:tc>
        <w:tc>
          <w:tcPr>
            <w:tcW w:w="1782" w:type="dxa"/>
          </w:tcPr>
          <w:p w:rsidR="003812D9" w:rsidRPr="008F1771" w:rsidRDefault="003812D9" w:rsidP="0078455D">
            <w:pPr>
              <w:rPr>
                <w:rFonts w:asciiTheme="majorHAnsi" w:hAnsiTheme="majorHAnsi"/>
                <w:sz w:val="20"/>
                <w:szCs w:val="20"/>
              </w:rPr>
            </w:pPr>
            <w:r w:rsidRPr="008F1771">
              <w:rPr>
                <w:rFonts w:asciiTheme="majorHAnsi" w:hAnsiTheme="majorHAnsi"/>
                <w:sz w:val="20"/>
                <w:szCs w:val="20"/>
              </w:rPr>
              <w:t xml:space="preserve">  Rs.   </w:t>
            </w:r>
          </w:p>
        </w:tc>
      </w:tr>
      <w:tr w:rsidR="003812D9" w:rsidRPr="008F1771" w:rsidTr="003B0990">
        <w:tc>
          <w:tcPr>
            <w:tcW w:w="8208" w:type="dxa"/>
            <w:gridSpan w:val="4"/>
          </w:tcPr>
          <w:p w:rsidR="003812D9" w:rsidRPr="008F1771" w:rsidRDefault="003812D9" w:rsidP="0078455D">
            <w:pPr>
              <w:rPr>
                <w:rFonts w:asciiTheme="majorHAnsi" w:hAnsiTheme="majorHAnsi"/>
                <w:sz w:val="20"/>
                <w:szCs w:val="20"/>
              </w:rPr>
            </w:pPr>
            <w:r w:rsidRPr="008F1771">
              <w:rPr>
                <w:rFonts w:asciiTheme="majorHAnsi" w:hAnsiTheme="majorHAnsi"/>
                <w:sz w:val="20"/>
                <w:szCs w:val="20"/>
              </w:rPr>
              <w:t xml:space="preserve">   Purchase of school shoes      (one Set/per child /per A/Y)</w:t>
            </w:r>
          </w:p>
        </w:tc>
        <w:tc>
          <w:tcPr>
            <w:tcW w:w="1782" w:type="dxa"/>
          </w:tcPr>
          <w:p w:rsidR="003812D9" w:rsidRPr="008F1771" w:rsidRDefault="003812D9" w:rsidP="0078455D">
            <w:pPr>
              <w:rPr>
                <w:rFonts w:asciiTheme="majorHAnsi" w:hAnsiTheme="majorHAnsi"/>
                <w:sz w:val="20"/>
                <w:szCs w:val="20"/>
              </w:rPr>
            </w:pPr>
            <w:r w:rsidRPr="008F1771">
              <w:rPr>
                <w:rFonts w:asciiTheme="majorHAnsi" w:hAnsiTheme="majorHAnsi"/>
                <w:sz w:val="20"/>
                <w:szCs w:val="20"/>
              </w:rPr>
              <w:t xml:space="preserve">  Rs.    </w:t>
            </w:r>
          </w:p>
        </w:tc>
      </w:tr>
      <w:tr w:rsidR="003812D9" w:rsidRPr="008F1771" w:rsidTr="003B0990">
        <w:tc>
          <w:tcPr>
            <w:tcW w:w="8208" w:type="dxa"/>
            <w:gridSpan w:val="4"/>
          </w:tcPr>
          <w:p w:rsidR="003812D9" w:rsidRPr="008F1771" w:rsidRDefault="003812D9" w:rsidP="0078455D">
            <w:pPr>
              <w:jc w:val="right"/>
              <w:rPr>
                <w:rFonts w:asciiTheme="majorHAnsi" w:hAnsiTheme="majorHAnsi"/>
                <w:b/>
                <w:sz w:val="20"/>
                <w:szCs w:val="20"/>
              </w:rPr>
            </w:pPr>
            <w:r w:rsidRPr="008F1771">
              <w:rPr>
                <w:rFonts w:asciiTheme="majorHAnsi" w:hAnsiTheme="majorHAnsi"/>
                <w:sz w:val="20"/>
                <w:szCs w:val="20"/>
              </w:rPr>
              <w:t xml:space="preserve">     </w:t>
            </w:r>
            <w:r w:rsidRPr="008F1771">
              <w:rPr>
                <w:rFonts w:asciiTheme="majorHAnsi" w:hAnsiTheme="majorHAnsi"/>
                <w:b/>
                <w:sz w:val="20"/>
                <w:szCs w:val="20"/>
              </w:rPr>
              <w:t>Total  to be filled in column 4 above</w:t>
            </w:r>
          </w:p>
        </w:tc>
        <w:tc>
          <w:tcPr>
            <w:tcW w:w="1782" w:type="dxa"/>
          </w:tcPr>
          <w:p w:rsidR="003812D9" w:rsidRPr="008F1771" w:rsidRDefault="003812D9" w:rsidP="0078455D">
            <w:pPr>
              <w:rPr>
                <w:rFonts w:asciiTheme="majorHAnsi" w:hAnsiTheme="majorHAnsi"/>
                <w:b/>
                <w:sz w:val="20"/>
                <w:szCs w:val="20"/>
              </w:rPr>
            </w:pPr>
            <w:r w:rsidRPr="008F1771">
              <w:rPr>
                <w:rFonts w:asciiTheme="majorHAnsi" w:hAnsiTheme="majorHAnsi"/>
                <w:b/>
                <w:sz w:val="20"/>
                <w:szCs w:val="20"/>
              </w:rPr>
              <w:t xml:space="preserve">  Rs. </w:t>
            </w:r>
          </w:p>
        </w:tc>
      </w:tr>
      <w:tr w:rsidR="003812D9" w:rsidRPr="008F1771" w:rsidTr="003B0990">
        <w:tc>
          <w:tcPr>
            <w:tcW w:w="2822" w:type="dxa"/>
          </w:tcPr>
          <w:p w:rsidR="003812D9" w:rsidRPr="008F1771" w:rsidRDefault="003812D9" w:rsidP="0078455D">
            <w:pPr>
              <w:rPr>
                <w:rFonts w:asciiTheme="majorHAnsi" w:hAnsiTheme="majorHAnsi"/>
                <w:sz w:val="20"/>
                <w:szCs w:val="20"/>
              </w:rPr>
            </w:pPr>
            <w:r w:rsidRPr="008F1771">
              <w:rPr>
                <w:rFonts w:asciiTheme="majorHAnsi" w:hAnsiTheme="majorHAnsi"/>
                <w:sz w:val="20"/>
                <w:szCs w:val="20"/>
              </w:rPr>
              <w:t>2)</w:t>
            </w:r>
          </w:p>
          <w:p w:rsidR="003812D9" w:rsidRPr="008F1771" w:rsidRDefault="003812D9" w:rsidP="0078455D">
            <w:pPr>
              <w:rPr>
                <w:rFonts w:asciiTheme="majorHAnsi" w:hAnsiTheme="majorHAnsi"/>
                <w:sz w:val="20"/>
                <w:szCs w:val="20"/>
              </w:rPr>
            </w:pPr>
          </w:p>
          <w:p w:rsidR="003812D9" w:rsidRPr="008F1771" w:rsidRDefault="003812D9" w:rsidP="0078455D">
            <w:pPr>
              <w:rPr>
                <w:rFonts w:asciiTheme="majorHAnsi" w:hAnsiTheme="majorHAnsi"/>
                <w:sz w:val="20"/>
                <w:szCs w:val="20"/>
              </w:rPr>
            </w:pPr>
          </w:p>
        </w:tc>
        <w:tc>
          <w:tcPr>
            <w:tcW w:w="2506" w:type="dxa"/>
          </w:tcPr>
          <w:p w:rsidR="003812D9" w:rsidRPr="008F1771" w:rsidRDefault="003812D9" w:rsidP="0078455D">
            <w:pPr>
              <w:rPr>
                <w:rFonts w:asciiTheme="majorHAnsi" w:hAnsiTheme="majorHAnsi"/>
                <w:sz w:val="20"/>
                <w:szCs w:val="20"/>
              </w:rPr>
            </w:pPr>
          </w:p>
        </w:tc>
        <w:tc>
          <w:tcPr>
            <w:tcW w:w="1161" w:type="dxa"/>
          </w:tcPr>
          <w:p w:rsidR="003812D9" w:rsidRPr="008F1771" w:rsidRDefault="003812D9" w:rsidP="0078455D">
            <w:pPr>
              <w:jc w:val="center"/>
              <w:rPr>
                <w:rFonts w:asciiTheme="majorHAnsi" w:hAnsiTheme="majorHAnsi"/>
                <w:sz w:val="20"/>
                <w:szCs w:val="20"/>
              </w:rPr>
            </w:pPr>
          </w:p>
        </w:tc>
        <w:tc>
          <w:tcPr>
            <w:tcW w:w="1719" w:type="dxa"/>
          </w:tcPr>
          <w:p w:rsidR="003812D9" w:rsidRPr="008F1771" w:rsidRDefault="003812D9" w:rsidP="0078455D">
            <w:pPr>
              <w:rPr>
                <w:rFonts w:asciiTheme="majorHAnsi" w:hAnsiTheme="majorHAnsi"/>
                <w:sz w:val="20"/>
                <w:szCs w:val="20"/>
              </w:rPr>
            </w:pPr>
          </w:p>
        </w:tc>
        <w:tc>
          <w:tcPr>
            <w:tcW w:w="1782" w:type="dxa"/>
          </w:tcPr>
          <w:p w:rsidR="003812D9" w:rsidRPr="008F1771" w:rsidRDefault="003812D9" w:rsidP="0078455D">
            <w:pPr>
              <w:jc w:val="both"/>
              <w:rPr>
                <w:rFonts w:asciiTheme="majorHAnsi" w:hAnsiTheme="majorHAnsi"/>
                <w:sz w:val="20"/>
                <w:szCs w:val="20"/>
              </w:rPr>
            </w:pPr>
          </w:p>
        </w:tc>
      </w:tr>
      <w:tr w:rsidR="003812D9" w:rsidRPr="008F1771" w:rsidTr="003B0990">
        <w:tc>
          <w:tcPr>
            <w:tcW w:w="8208" w:type="dxa"/>
            <w:gridSpan w:val="4"/>
          </w:tcPr>
          <w:p w:rsidR="003812D9" w:rsidRPr="008F1771" w:rsidRDefault="003812D9" w:rsidP="00B00A98">
            <w:pPr>
              <w:rPr>
                <w:rFonts w:asciiTheme="majorHAnsi" w:hAnsiTheme="majorHAnsi"/>
                <w:b/>
                <w:sz w:val="20"/>
                <w:szCs w:val="20"/>
              </w:rPr>
            </w:pPr>
            <w:r w:rsidRPr="008F1771">
              <w:rPr>
                <w:rFonts w:asciiTheme="majorHAnsi" w:hAnsiTheme="majorHAnsi"/>
                <w:sz w:val="20"/>
                <w:szCs w:val="20"/>
              </w:rPr>
              <w:t xml:space="preserve">#Tuition fees –  for the Whole Year </w:t>
            </w:r>
            <w:r w:rsidRPr="0017599D">
              <w:rPr>
                <w:rFonts w:asciiTheme="majorHAnsi" w:hAnsiTheme="majorHAnsi"/>
                <w:b/>
                <w:sz w:val="20"/>
                <w:szCs w:val="20"/>
              </w:rPr>
              <w:t>20</w:t>
            </w:r>
            <w:r w:rsidR="00B00A98">
              <w:rPr>
                <w:rFonts w:asciiTheme="majorHAnsi" w:hAnsiTheme="majorHAnsi"/>
                <w:b/>
                <w:sz w:val="20"/>
                <w:szCs w:val="20"/>
              </w:rPr>
              <w:t xml:space="preserve">      </w:t>
            </w:r>
            <w:r w:rsidRPr="0017599D">
              <w:rPr>
                <w:rFonts w:asciiTheme="majorHAnsi" w:hAnsiTheme="majorHAnsi"/>
                <w:b/>
                <w:sz w:val="20"/>
                <w:szCs w:val="20"/>
              </w:rPr>
              <w:t>-</w:t>
            </w:r>
            <w:r w:rsidR="00B00A98">
              <w:rPr>
                <w:rFonts w:asciiTheme="majorHAnsi" w:hAnsiTheme="majorHAnsi"/>
                <w:b/>
                <w:sz w:val="20"/>
                <w:szCs w:val="20"/>
              </w:rPr>
              <w:t xml:space="preserve">     </w:t>
            </w:r>
            <w:r w:rsidRPr="008F1771">
              <w:rPr>
                <w:rFonts w:asciiTheme="majorHAnsi" w:hAnsiTheme="majorHAnsi"/>
                <w:sz w:val="20"/>
                <w:szCs w:val="20"/>
              </w:rPr>
              <w:t xml:space="preserve">  / I/II/III/IV- Term/  </w:t>
            </w:r>
          </w:p>
        </w:tc>
        <w:tc>
          <w:tcPr>
            <w:tcW w:w="1782" w:type="dxa"/>
          </w:tcPr>
          <w:p w:rsidR="003812D9" w:rsidRPr="008F1771" w:rsidRDefault="003812D9" w:rsidP="0078455D">
            <w:pPr>
              <w:jc w:val="both"/>
              <w:rPr>
                <w:rFonts w:asciiTheme="majorHAnsi" w:hAnsiTheme="majorHAnsi"/>
                <w:sz w:val="20"/>
                <w:szCs w:val="20"/>
              </w:rPr>
            </w:pPr>
            <w:r w:rsidRPr="008F1771">
              <w:rPr>
                <w:rFonts w:asciiTheme="majorHAnsi" w:hAnsiTheme="majorHAnsi"/>
                <w:sz w:val="20"/>
                <w:szCs w:val="20"/>
              </w:rPr>
              <w:t xml:space="preserve">  Rs. </w:t>
            </w:r>
          </w:p>
        </w:tc>
      </w:tr>
      <w:tr w:rsidR="003812D9" w:rsidRPr="008F1771" w:rsidTr="003B0990">
        <w:tc>
          <w:tcPr>
            <w:tcW w:w="8208" w:type="dxa"/>
            <w:gridSpan w:val="4"/>
          </w:tcPr>
          <w:p w:rsidR="003812D9" w:rsidRPr="008F1771" w:rsidRDefault="003812D9" w:rsidP="0078455D">
            <w:pPr>
              <w:rPr>
                <w:rFonts w:asciiTheme="majorHAnsi" w:hAnsiTheme="majorHAnsi"/>
                <w:b/>
                <w:sz w:val="20"/>
                <w:szCs w:val="20"/>
              </w:rPr>
            </w:pPr>
            <w:r w:rsidRPr="008F1771">
              <w:rPr>
                <w:rFonts w:asciiTheme="majorHAnsi" w:hAnsiTheme="majorHAnsi"/>
                <w:b/>
                <w:sz w:val="20"/>
                <w:szCs w:val="20"/>
              </w:rPr>
              <w:t xml:space="preserve">   </w:t>
            </w:r>
            <w:r w:rsidRPr="008F1771">
              <w:rPr>
                <w:rFonts w:asciiTheme="majorHAnsi" w:hAnsiTheme="majorHAnsi"/>
                <w:sz w:val="20"/>
                <w:szCs w:val="20"/>
              </w:rPr>
              <w:t xml:space="preserve">Purchase of books                (one Set/per child /per A/Y) </w:t>
            </w:r>
          </w:p>
        </w:tc>
        <w:tc>
          <w:tcPr>
            <w:tcW w:w="1782" w:type="dxa"/>
          </w:tcPr>
          <w:p w:rsidR="003812D9" w:rsidRPr="008F1771" w:rsidRDefault="003812D9" w:rsidP="0078455D">
            <w:pPr>
              <w:jc w:val="both"/>
              <w:rPr>
                <w:rFonts w:asciiTheme="majorHAnsi" w:hAnsiTheme="majorHAnsi"/>
                <w:sz w:val="20"/>
                <w:szCs w:val="20"/>
              </w:rPr>
            </w:pPr>
            <w:r w:rsidRPr="008F1771">
              <w:rPr>
                <w:rFonts w:asciiTheme="majorHAnsi" w:hAnsiTheme="majorHAnsi"/>
                <w:sz w:val="20"/>
                <w:szCs w:val="20"/>
              </w:rPr>
              <w:t xml:space="preserve">  Rs.</w:t>
            </w:r>
          </w:p>
        </w:tc>
      </w:tr>
      <w:tr w:rsidR="003812D9" w:rsidRPr="008F1771" w:rsidTr="003B0990">
        <w:tc>
          <w:tcPr>
            <w:tcW w:w="8208" w:type="dxa"/>
            <w:gridSpan w:val="4"/>
          </w:tcPr>
          <w:p w:rsidR="003812D9" w:rsidRPr="008F1771" w:rsidRDefault="003812D9" w:rsidP="0078455D">
            <w:pPr>
              <w:rPr>
                <w:rFonts w:asciiTheme="majorHAnsi" w:hAnsiTheme="majorHAnsi"/>
                <w:b/>
                <w:sz w:val="20"/>
                <w:szCs w:val="20"/>
              </w:rPr>
            </w:pPr>
            <w:r w:rsidRPr="008F1771">
              <w:rPr>
                <w:rFonts w:asciiTheme="majorHAnsi" w:hAnsiTheme="majorHAnsi"/>
                <w:b/>
                <w:sz w:val="20"/>
                <w:szCs w:val="20"/>
              </w:rPr>
              <w:t xml:space="preserve">   </w:t>
            </w:r>
            <w:r w:rsidRPr="008F1771">
              <w:rPr>
                <w:rFonts w:asciiTheme="majorHAnsi" w:hAnsiTheme="majorHAnsi"/>
                <w:sz w:val="20"/>
                <w:szCs w:val="20"/>
              </w:rPr>
              <w:t xml:space="preserve">Purchase of Note books        (one Set/per child /per A/Y) </w:t>
            </w:r>
          </w:p>
        </w:tc>
        <w:tc>
          <w:tcPr>
            <w:tcW w:w="1782" w:type="dxa"/>
          </w:tcPr>
          <w:p w:rsidR="003812D9" w:rsidRPr="008F1771" w:rsidRDefault="003812D9" w:rsidP="0078455D">
            <w:pPr>
              <w:jc w:val="both"/>
              <w:rPr>
                <w:rFonts w:asciiTheme="majorHAnsi" w:hAnsiTheme="majorHAnsi"/>
                <w:sz w:val="20"/>
                <w:szCs w:val="20"/>
              </w:rPr>
            </w:pPr>
            <w:r w:rsidRPr="008F1771">
              <w:rPr>
                <w:rFonts w:asciiTheme="majorHAnsi" w:hAnsiTheme="majorHAnsi"/>
                <w:sz w:val="20"/>
                <w:szCs w:val="20"/>
              </w:rPr>
              <w:t xml:space="preserve">  Rs. </w:t>
            </w:r>
          </w:p>
        </w:tc>
      </w:tr>
      <w:tr w:rsidR="003812D9" w:rsidRPr="008F1771" w:rsidTr="003B0990">
        <w:tc>
          <w:tcPr>
            <w:tcW w:w="8208" w:type="dxa"/>
            <w:gridSpan w:val="4"/>
          </w:tcPr>
          <w:p w:rsidR="003812D9" w:rsidRPr="008F1771" w:rsidRDefault="003812D9" w:rsidP="0078455D">
            <w:pPr>
              <w:rPr>
                <w:rFonts w:asciiTheme="majorHAnsi" w:hAnsiTheme="majorHAnsi"/>
                <w:sz w:val="20"/>
                <w:szCs w:val="20"/>
              </w:rPr>
            </w:pPr>
            <w:r w:rsidRPr="008F1771">
              <w:rPr>
                <w:rFonts w:asciiTheme="majorHAnsi" w:hAnsiTheme="majorHAnsi"/>
                <w:sz w:val="20"/>
                <w:szCs w:val="20"/>
              </w:rPr>
              <w:t xml:space="preserve">   Purchase of  Uniforms          (Two Sets/per child /per A/Y)</w:t>
            </w:r>
          </w:p>
        </w:tc>
        <w:tc>
          <w:tcPr>
            <w:tcW w:w="1782" w:type="dxa"/>
          </w:tcPr>
          <w:p w:rsidR="003812D9" w:rsidRPr="008F1771" w:rsidRDefault="003812D9" w:rsidP="0078455D">
            <w:pPr>
              <w:jc w:val="both"/>
              <w:rPr>
                <w:rFonts w:asciiTheme="majorHAnsi" w:hAnsiTheme="majorHAnsi"/>
                <w:sz w:val="20"/>
                <w:szCs w:val="20"/>
              </w:rPr>
            </w:pPr>
            <w:r w:rsidRPr="008F1771">
              <w:rPr>
                <w:rFonts w:asciiTheme="majorHAnsi" w:hAnsiTheme="majorHAnsi"/>
                <w:sz w:val="20"/>
                <w:szCs w:val="20"/>
              </w:rPr>
              <w:t xml:space="preserve">  Rs.   </w:t>
            </w:r>
          </w:p>
        </w:tc>
      </w:tr>
      <w:tr w:rsidR="003812D9" w:rsidRPr="008F1771" w:rsidTr="003B0990">
        <w:tc>
          <w:tcPr>
            <w:tcW w:w="8208" w:type="dxa"/>
            <w:gridSpan w:val="4"/>
          </w:tcPr>
          <w:p w:rsidR="003812D9" w:rsidRPr="008F1771" w:rsidRDefault="003812D9" w:rsidP="0078455D">
            <w:pPr>
              <w:rPr>
                <w:rFonts w:asciiTheme="majorHAnsi" w:hAnsiTheme="majorHAnsi"/>
                <w:sz w:val="20"/>
                <w:szCs w:val="20"/>
              </w:rPr>
            </w:pPr>
            <w:r w:rsidRPr="008F1771">
              <w:rPr>
                <w:rFonts w:asciiTheme="majorHAnsi" w:hAnsiTheme="majorHAnsi"/>
                <w:sz w:val="20"/>
                <w:szCs w:val="20"/>
              </w:rPr>
              <w:t xml:space="preserve">   Purchase of school shoes      (one Set/per child /per A/Y)</w:t>
            </w:r>
          </w:p>
        </w:tc>
        <w:tc>
          <w:tcPr>
            <w:tcW w:w="1782" w:type="dxa"/>
          </w:tcPr>
          <w:p w:rsidR="003812D9" w:rsidRPr="008F1771" w:rsidRDefault="003812D9" w:rsidP="0078455D">
            <w:pPr>
              <w:jc w:val="both"/>
              <w:rPr>
                <w:rFonts w:asciiTheme="majorHAnsi" w:hAnsiTheme="majorHAnsi"/>
                <w:sz w:val="20"/>
                <w:szCs w:val="20"/>
              </w:rPr>
            </w:pPr>
            <w:r w:rsidRPr="008F1771">
              <w:rPr>
                <w:rFonts w:asciiTheme="majorHAnsi" w:hAnsiTheme="majorHAnsi"/>
                <w:sz w:val="20"/>
                <w:szCs w:val="20"/>
              </w:rPr>
              <w:t xml:space="preserve">  Rs.</w:t>
            </w:r>
          </w:p>
        </w:tc>
      </w:tr>
      <w:tr w:rsidR="003812D9" w:rsidRPr="008F1771" w:rsidTr="003B0990">
        <w:tc>
          <w:tcPr>
            <w:tcW w:w="8208" w:type="dxa"/>
            <w:gridSpan w:val="4"/>
          </w:tcPr>
          <w:p w:rsidR="003812D9" w:rsidRPr="008F1771" w:rsidRDefault="003812D9" w:rsidP="0078455D">
            <w:pPr>
              <w:jc w:val="right"/>
              <w:rPr>
                <w:rFonts w:asciiTheme="majorHAnsi" w:hAnsiTheme="majorHAnsi"/>
                <w:b/>
                <w:sz w:val="20"/>
                <w:szCs w:val="20"/>
              </w:rPr>
            </w:pPr>
            <w:r w:rsidRPr="008F1771">
              <w:rPr>
                <w:rFonts w:asciiTheme="majorHAnsi" w:hAnsiTheme="majorHAnsi"/>
                <w:sz w:val="20"/>
                <w:szCs w:val="20"/>
              </w:rPr>
              <w:t xml:space="preserve">     </w:t>
            </w:r>
            <w:r w:rsidRPr="008F1771">
              <w:rPr>
                <w:rFonts w:asciiTheme="majorHAnsi" w:hAnsiTheme="majorHAnsi"/>
                <w:b/>
                <w:sz w:val="20"/>
                <w:szCs w:val="20"/>
              </w:rPr>
              <w:t xml:space="preserve">Total  to be filled in column 4 above </w:t>
            </w:r>
          </w:p>
        </w:tc>
        <w:tc>
          <w:tcPr>
            <w:tcW w:w="1782" w:type="dxa"/>
          </w:tcPr>
          <w:p w:rsidR="003812D9" w:rsidRPr="008F1771" w:rsidRDefault="003812D9" w:rsidP="0078455D">
            <w:pPr>
              <w:jc w:val="both"/>
              <w:rPr>
                <w:rFonts w:asciiTheme="majorHAnsi" w:hAnsiTheme="majorHAnsi"/>
                <w:b/>
                <w:sz w:val="20"/>
                <w:szCs w:val="20"/>
              </w:rPr>
            </w:pPr>
            <w:r w:rsidRPr="008F1771">
              <w:rPr>
                <w:rFonts w:asciiTheme="majorHAnsi" w:hAnsiTheme="majorHAnsi"/>
                <w:b/>
                <w:sz w:val="20"/>
                <w:szCs w:val="20"/>
              </w:rPr>
              <w:t xml:space="preserve">  Rs. </w:t>
            </w:r>
          </w:p>
        </w:tc>
      </w:tr>
    </w:tbl>
    <w:p w:rsidR="003812D9" w:rsidRPr="008F1771" w:rsidRDefault="003812D9" w:rsidP="007B6342">
      <w:pPr>
        <w:numPr>
          <w:ilvl w:val="0"/>
          <w:numId w:val="1"/>
        </w:numPr>
        <w:tabs>
          <w:tab w:val="clear" w:pos="735"/>
        </w:tabs>
        <w:ind w:left="360"/>
        <w:rPr>
          <w:rFonts w:asciiTheme="majorHAnsi" w:hAnsiTheme="majorHAnsi"/>
          <w:sz w:val="20"/>
          <w:szCs w:val="20"/>
        </w:rPr>
      </w:pPr>
      <w:r w:rsidRPr="008F1771">
        <w:rPr>
          <w:rFonts w:asciiTheme="majorHAnsi" w:hAnsiTheme="majorHAnsi"/>
          <w:sz w:val="20"/>
          <w:szCs w:val="20"/>
        </w:rPr>
        <w:t>Certified that the Education Allowance indicated against the Child/Children  has actually been paid by me (Receipts enclosed )</w:t>
      </w:r>
    </w:p>
    <w:p w:rsidR="003812D9" w:rsidRPr="008F1771" w:rsidRDefault="003812D9" w:rsidP="003812D9">
      <w:pPr>
        <w:ind w:left="360"/>
        <w:rPr>
          <w:rFonts w:asciiTheme="majorHAnsi" w:hAnsiTheme="majorHAnsi"/>
          <w:b/>
          <w:sz w:val="20"/>
          <w:szCs w:val="20"/>
        </w:rPr>
      </w:pPr>
      <w:r w:rsidRPr="008F1771">
        <w:rPr>
          <w:rFonts w:asciiTheme="majorHAnsi" w:hAnsiTheme="majorHAnsi"/>
          <w:b/>
          <w:sz w:val="20"/>
          <w:szCs w:val="20"/>
        </w:rPr>
        <w:t>(</w:t>
      </w:r>
      <w:proofErr w:type="gramStart"/>
      <w:r w:rsidRPr="008F1771">
        <w:rPr>
          <w:rFonts w:asciiTheme="majorHAnsi" w:hAnsiTheme="majorHAnsi"/>
          <w:b/>
          <w:sz w:val="20"/>
          <w:szCs w:val="20"/>
        </w:rPr>
        <w:t>Note :</w:t>
      </w:r>
      <w:proofErr w:type="gramEnd"/>
      <w:r w:rsidRPr="008F1771">
        <w:rPr>
          <w:rFonts w:asciiTheme="majorHAnsi" w:hAnsiTheme="majorHAnsi"/>
          <w:b/>
          <w:sz w:val="20"/>
          <w:szCs w:val="20"/>
        </w:rPr>
        <w:t>-Copy of School fee card &amp; Bank challans/Paid up Receipts/ purchase receipts in original are to be  enclosed)</w:t>
      </w:r>
    </w:p>
    <w:p w:rsidR="003812D9" w:rsidRPr="008F1771" w:rsidRDefault="003812D9" w:rsidP="008F1771">
      <w:pPr>
        <w:spacing w:line="360" w:lineRule="auto"/>
        <w:jc w:val="both"/>
        <w:rPr>
          <w:rFonts w:asciiTheme="majorHAnsi" w:hAnsiTheme="majorHAnsi"/>
          <w:sz w:val="20"/>
          <w:szCs w:val="20"/>
        </w:rPr>
      </w:pPr>
      <w:r w:rsidRPr="008F1771">
        <w:rPr>
          <w:rFonts w:asciiTheme="majorHAnsi" w:hAnsiTheme="majorHAnsi"/>
          <w:sz w:val="20"/>
          <w:szCs w:val="20"/>
        </w:rPr>
        <w:t xml:space="preserve"> 3.  Certified that :- i) my spouse is not a Central Government servant</w:t>
      </w:r>
    </w:p>
    <w:p w:rsidR="003812D9" w:rsidRPr="008F1771" w:rsidRDefault="007B6342" w:rsidP="003812D9">
      <w:pPr>
        <w:pStyle w:val="NormalWeb"/>
        <w:ind w:firstLine="720"/>
        <w:jc w:val="both"/>
        <w:rPr>
          <w:rFonts w:asciiTheme="majorHAnsi" w:hAnsiTheme="majorHAnsi"/>
          <w:sz w:val="20"/>
          <w:szCs w:val="20"/>
        </w:rPr>
      </w:pPr>
      <w:r>
        <w:rPr>
          <w:rFonts w:asciiTheme="majorHAnsi" w:hAnsiTheme="majorHAnsi"/>
          <w:sz w:val="20"/>
          <w:szCs w:val="20"/>
        </w:rPr>
        <w:t xml:space="preserve">                 </w:t>
      </w:r>
      <w:r w:rsidR="003812D9" w:rsidRPr="008F1771">
        <w:rPr>
          <w:rFonts w:asciiTheme="majorHAnsi" w:hAnsiTheme="majorHAnsi"/>
          <w:sz w:val="20"/>
          <w:szCs w:val="20"/>
        </w:rPr>
        <w:t>ii) my spouse is a Central Govt. servant and that she/</w:t>
      </w:r>
      <w:proofErr w:type="gramStart"/>
      <w:r w:rsidR="003812D9" w:rsidRPr="008F1771">
        <w:rPr>
          <w:rFonts w:asciiTheme="majorHAnsi" w:hAnsiTheme="majorHAnsi"/>
          <w:sz w:val="20"/>
          <w:szCs w:val="20"/>
        </w:rPr>
        <w:t>he  has</w:t>
      </w:r>
      <w:proofErr w:type="gramEnd"/>
      <w:r w:rsidR="003812D9" w:rsidRPr="008F1771">
        <w:rPr>
          <w:rFonts w:asciiTheme="majorHAnsi" w:hAnsiTheme="majorHAnsi"/>
          <w:sz w:val="20"/>
          <w:szCs w:val="20"/>
        </w:rPr>
        <w:t xml:space="preserve"> not  claimed /will not claim children’s educational allowance in respect of our child/children.</w:t>
      </w:r>
    </w:p>
    <w:p w:rsidR="008F1771" w:rsidRPr="008F1771" w:rsidRDefault="003812D9" w:rsidP="007B6342">
      <w:pPr>
        <w:pStyle w:val="NormalWeb"/>
        <w:ind w:left="270" w:hanging="270"/>
        <w:jc w:val="both"/>
        <w:rPr>
          <w:rFonts w:asciiTheme="majorHAnsi" w:hAnsiTheme="majorHAnsi"/>
          <w:sz w:val="20"/>
          <w:szCs w:val="20"/>
        </w:rPr>
      </w:pPr>
      <w:r w:rsidRPr="008F1771">
        <w:rPr>
          <w:rFonts w:asciiTheme="majorHAnsi" w:hAnsiTheme="majorHAnsi"/>
          <w:sz w:val="20"/>
          <w:szCs w:val="20"/>
        </w:rPr>
        <w:t>4. Certified that during the period covered by the claim the child attended the school regularly and did not absent himself/herself from the school without proper leave for a period exceeding one month.</w:t>
      </w:r>
    </w:p>
    <w:p w:rsidR="003812D9" w:rsidRPr="008F1771" w:rsidRDefault="003812D9" w:rsidP="007B6342">
      <w:pPr>
        <w:pStyle w:val="NormalWeb"/>
        <w:ind w:left="270" w:hanging="270"/>
        <w:jc w:val="both"/>
        <w:rPr>
          <w:rFonts w:asciiTheme="majorHAnsi" w:hAnsiTheme="majorHAnsi"/>
          <w:sz w:val="20"/>
          <w:szCs w:val="20"/>
        </w:rPr>
      </w:pPr>
      <w:r w:rsidRPr="008F1771">
        <w:rPr>
          <w:rFonts w:asciiTheme="majorHAnsi" w:hAnsiTheme="majorHAnsi"/>
          <w:sz w:val="20"/>
          <w:szCs w:val="20"/>
        </w:rPr>
        <w:t>5. In the event of any change in the particulars given above which affect my eligibility for children’s educational allowance, I undertake to intimate the same promptly and also to refund excess payments, if any made.</w:t>
      </w:r>
    </w:p>
    <w:p w:rsidR="008F1771" w:rsidRPr="008F1771" w:rsidRDefault="003812D9" w:rsidP="008F1771">
      <w:pPr>
        <w:pStyle w:val="NormalWeb"/>
        <w:jc w:val="both"/>
        <w:rPr>
          <w:rFonts w:asciiTheme="majorHAnsi" w:hAnsiTheme="majorHAnsi"/>
          <w:sz w:val="20"/>
          <w:szCs w:val="20"/>
        </w:rPr>
      </w:pPr>
      <w:r w:rsidRPr="007B6342">
        <w:rPr>
          <w:rFonts w:asciiTheme="majorHAnsi" w:hAnsiTheme="majorHAnsi"/>
          <w:b/>
          <w:sz w:val="20"/>
          <w:szCs w:val="20"/>
        </w:rPr>
        <w:t>Note:</w:t>
      </w:r>
      <w:r w:rsidRPr="008F1771">
        <w:rPr>
          <w:rFonts w:asciiTheme="majorHAnsi" w:hAnsiTheme="majorHAnsi"/>
          <w:sz w:val="20"/>
          <w:szCs w:val="20"/>
        </w:rPr>
        <w:t xml:space="preserve">  # Tuition Fee Means Tuition fee, Admission fee, lab fee, special fee charged for agriculture, electronics, music or any other subject, Fee charged for practical work under the programme of work experience, fee paid for the use of any aid or appliance by the child, library fee, games/sports fee and fee for </w:t>
      </w:r>
      <w:r w:rsidR="007B6342" w:rsidRPr="008F1771">
        <w:rPr>
          <w:rFonts w:asciiTheme="majorHAnsi" w:hAnsiTheme="majorHAnsi"/>
          <w:sz w:val="20"/>
          <w:szCs w:val="20"/>
        </w:rPr>
        <w:t>extracurricular</w:t>
      </w:r>
      <w:r w:rsidRPr="008F1771">
        <w:rPr>
          <w:rFonts w:asciiTheme="majorHAnsi" w:hAnsiTheme="majorHAnsi"/>
          <w:sz w:val="20"/>
          <w:szCs w:val="20"/>
        </w:rPr>
        <w:t xml:space="preserve"> activities.</w:t>
      </w:r>
    </w:p>
    <w:p w:rsidR="003812D9" w:rsidRPr="008F1771" w:rsidRDefault="003812D9" w:rsidP="008F1771">
      <w:pPr>
        <w:pStyle w:val="NormalWeb"/>
        <w:jc w:val="both"/>
        <w:rPr>
          <w:rFonts w:asciiTheme="majorHAnsi" w:hAnsiTheme="majorHAnsi"/>
          <w:sz w:val="20"/>
          <w:szCs w:val="20"/>
        </w:rPr>
      </w:pPr>
      <w:proofErr w:type="gramStart"/>
      <w:r w:rsidRPr="008F1771">
        <w:rPr>
          <w:rFonts w:asciiTheme="majorHAnsi" w:hAnsiTheme="majorHAnsi"/>
          <w:sz w:val="20"/>
          <w:szCs w:val="20"/>
        </w:rPr>
        <w:t>Encl :</w:t>
      </w:r>
      <w:proofErr w:type="gramEnd"/>
      <w:r w:rsidRPr="008F1771">
        <w:rPr>
          <w:rFonts w:asciiTheme="majorHAnsi" w:hAnsiTheme="majorHAnsi"/>
          <w:sz w:val="20"/>
          <w:szCs w:val="20"/>
        </w:rPr>
        <w:t xml:space="preserve"> </w:t>
      </w:r>
    </w:p>
    <w:p w:rsidR="00E7270B" w:rsidRDefault="003812D9" w:rsidP="003812D9">
      <w:pPr>
        <w:pStyle w:val="NormalWeb"/>
      </w:pPr>
      <w:r w:rsidRPr="008F1771">
        <w:rPr>
          <w:rFonts w:asciiTheme="majorHAnsi" w:hAnsiTheme="majorHAnsi"/>
          <w:sz w:val="20"/>
          <w:szCs w:val="20"/>
        </w:rPr>
        <w:t xml:space="preserve">PLACE &amp; Date:                                      </w:t>
      </w:r>
      <w:r w:rsidR="007B6342">
        <w:rPr>
          <w:rFonts w:asciiTheme="majorHAnsi" w:hAnsiTheme="majorHAnsi"/>
          <w:sz w:val="20"/>
          <w:szCs w:val="20"/>
        </w:rPr>
        <w:tab/>
      </w:r>
      <w:r w:rsidR="007B6342">
        <w:rPr>
          <w:rFonts w:asciiTheme="majorHAnsi" w:hAnsiTheme="majorHAnsi"/>
          <w:sz w:val="20"/>
          <w:szCs w:val="20"/>
        </w:rPr>
        <w:tab/>
      </w:r>
      <w:r w:rsidR="007B6342">
        <w:rPr>
          <w:rFonts w:asciiTheme="majorHAnsi" w:hAnsiTheme="majorHAnsi"/>
          <w:sz w:val="20"/>
          <w:szCs w:val="20"/>
        </w:rPr>
        <w:tab/>
        <w:t xml:space="preserve">            </w:t>
      </w:r>
      <w:r w:rsidRPr="008F1771">
        <w:rPr>
          <w:rFonts w:asciiTheme="majorHAnsi" w:hAnsiTheme="majorHAnsi"/>
          <w:sz w:val="20"/>
          <w:szCs w:val="20"/>
        </w:rPr>
        <w:t xml:space="preserve"> (Signature of the Govt. servant)</w:t>
      </w:r>
      <w:r>
        <w:t xml:space="preserve">                                            </w:t>
      </w:r>
      <w:r>
        <w:tab/>
      </w:r>
      <w:r>
        <w:tab/>
      </w:r>
      <w:bookmarkStart w:id="0" w:name="_GoBack"/>
      <w:bookmarkEnd w:id="0"/>
    </w:p>
    <w:sectPr w:rsidR="00E7270B" w:rsidSect="007B6342">
      <w:pgSz w:w="11907" w:h="16839" w:code="9"/>
      <w:pgMar w:top="63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006F0"/>
    <w:multiLevelType w:val="hybridMultilevel"/>
    <w:tmpl w:val="8E0E41CE"/>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786161F7"/>
    <w:multiLevelType w:val="hybridMultilevel"/>
    <w:tmpl w:val="6E74EC38"/>
    <w:lvl w:ilvl="0" w:tplc="4620A5A6">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D9"/>
    <w:rsid w:val="000536AC"/>
    <w:rsid w:val="00153155"/>
    <w:rsid w:val="0017599D"/>
    <w:rsid w:val="002630E1"/>
    <w:rsid w:val="002A15A3"/>
    <w:rsid w:val="002C0C9B"/>
    <w:rsid w:val="002C639A"/>
    <w:rsid w:val="00331E2B"/>
    <w:rsid w:val="003812D9"/>
    <w:rsid w:val="003B0990"/>
    <w:rsid w:val="003C3A9B"/>
    <w:rsid w:val="003D12B1"/>
    <w:rsid w:val="004A03BC"/>
    <w:rsid w:val="004E0FDF"/>
    <w:rsid w:val="005175DD"/>
    <w:rsid w:val="00540523"/>
    <w:rsid w:val="00574DCF"/>
    <w:rsid w:val="00581D9D"/>
    <w:rsid w:val="006D6954"/>
    <w:rsid w:val="007636B8"/>
    <w:rsid w:val="007752F6"/>
    <w:rsid w:val="007B6342"/>
    <w:rsid w:val="008F1771"/>
    <w:rsid w:val="009306BC"/>
    <w:rsid w:val="00AC14D2"/>
    <w:rsid w:val="00AC14F2"/>
    <w:rsid w:val="00B00A98"/>
    <w:rsid w:val="00BB30FB"/>
    <w:rsid w:val="00BE0273"/>
    <w:rsid w:val="00C50B6A"/>
    <w:rsid w:val="00C96225"/>
    <w:rsid w:val="00CC613F"/>
    <w:rsid w:val="00D0474D"/>
    <w:rsid w:val="00D54B9F"/>
    <w:rsid w:val="00E45F10"/>
    <w:rsid w:val="00E7270B"/>
    <w:rsid w:val="00F46C0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71880-3A81-4F9E-866C-C8083CD5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D9"/>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nhideWhenUsed/>
    <w:qFormat/>
    <w:rsid w:val="007B6342"/>
    <w:pPr>
      <w:keepNext/>
      <w:jc w:val="center"/>
      <w:outlineLvl w:val="1"/>
    </w:pPr>
    <w:rPr>
      <w:b/>
      <w:szCs w:val="20"/>
    </w:rPr>
  </w:style>
  <w:style w:type="paragraph" w:styleId="Heading6">
    <w:name w:val="heading 6"/>
    <w:basedOn w:val="Normal"/>
    <w:next w:val="Normal"/>
    <w:link w:val="Heading6Char"/>
    <w:uiPriority w:val="9"/>
    <w:semiHidden/>
    <w:unhideWhenUsed/>
    <w:qFormat/>
    <w:rsid w:val="002C0C9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12D9"/>
    <w:pPr>
      <w:spacing w:after="0" w:line="240" w:lineRule="auto"/>
    </w:pPr>
    <w:rPr>
      <w:rFonts w:ascii="Times New Roman" w:eastAsia="Times New Roman" w:hAnsi="Times New Roman" w:cs="Times New Roman"/>
      <w:sz w:val="20"/>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812D9"/>
    <w:pPr>
      <w:spacing w:before="100" w:beforeAutospacing="1" w:after="100" w:afterAutospacing="1"/>
    </w:pPr>
  </w:style>
  <w:style w:type="paragraph" w:styleId="NoSpacing">
    <w:name w:val="No Spacing"/>
    <w:uiPriority w:val="1"/>
    <w:qFormat/>
    <w:rsid w:val="008F1771"/>
    <w:pPr>
      <w:spacing w:after="0"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7B6342"/>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uiPriority w:val="9"/>
    <w:semiHidden/>
    <w:rsid w:val="002C0C9B"/>
    <w:rPr>
      <w:rFonts w:asciiTheme="majorHAnsi" w:eastAsiaTheme="majorEastAsia" w:hAnsiTheme="majorHAnsi" w:cstheme="majorBidi"/>
      <w:i/>
      <w:iCs/>
      <w:color w:val="243F60" w:themeColor="accent1" w:themeShade="7F"/>
      <w:sz w:val="24"/>
      <w:szCs w:val="24"/>
      <w:lang w:val="en-US"/>
    </w:rPr>
  </w:style>
  <w:style w:type="paragraph" w:styleId="ListParagraph">
    <w:name w:val="List Paragraph"/>
    <w:basedOn w:val="Normal"/>
    <w:uiPriority w:val="34"/>
    <w:qFormat/>
    <w:rsid w:val="00C96225"/>
    <w:pPr>
      <w:ind w:left="720"/>
      <w:contextualSpacing/>
    </w:pPr>
  </w:style>
  <w:style w:type="paragraph" w:styleId="BalloonText">
    <w:name w:val="Balloon Text"/>
    <w:basedOn w:val="Normal"/>
    <w:link w:val="BalloonTextChar"/>
    <w:uiPriority w:val="99"/>
    <w:semiHidden/>
    <w:unhideWhenUsed/>
    <w:rsid w:val="000536AC"/>
    <w:rPr>
      <w:rFonts w:ascii="Tahoma" w:hAnsi="Tahoma" w:cs="Tahoma"/>
      <w:sz w:val="16"/>
      <w:szCs w:val="16"/>
    </w:rPr>
  </w:style>
  <w:style w:type="character" w:customStyle="1" w:styleId="BalloonTextChar">
    <w:name w:val="Balloon Text Char"/>
    <w:basedOn w:val="DefaultParagraphFont"/>
    <w:link w:val="BalloonText"/>
    <w:uiPriority w:val="99"/>
    <w:semiHidden/>
    <w:rsid w:val="000536A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8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6CA62-F92F-4003-8C71-EA1CCD51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3</cp:revision>
  <cp:lastPrinted>2020-12-28T12:59:00Z</cp:lastPrinted>
  <dcterms:created xsi:type="dcterms:W3CDTF">2020-12-28T12:59:00Z</dcterms:created>
  <dcterms:modified xsi:type="dcterms:W3CDTF">2020-12-28T13:40:00Z</dcterms:modified>
</cp:coreProperties>
</file>